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74A3E" w14:textId="1A821D6E" w:rsidR="00240C04" w:rsidRPr="00B8098B" w:rsidRDefault="00240C04" w:rsidP="00816654">
      <w:pPr>
        <w:ind w:left="5387"/>
        <w:jc w:val="both"/>
        <w:rPr>
          <w:rFonts w:cs="Calibri"/>
          <w:sz w:val="20"/>
          <w:szCs w:val="20"/>
        </w:rPr>
      </w:pPr>
      <w:r w:rsidRPr="00B8098B">
        <w:rPr>
          <w:rFonts w:cs="Calibri"/>
          <w:sz w:val="20"/>
          <w:szCs w:val="20"/>
        </w:rPr>
        <w:t>Z</w:t>
      </w:r>
      <w:r w:rsidR="00EF0BDD" w:rsidRPr="00B8098B">
        <w:rPr>
          <w:rFonts w:cs="Calibri"/>
          <w:sz w:val="20"/>
          <w:szCs w:val="20"/>
        </w:rPr>
        <w:t xml:space="preserve">ałącznik Nr 1 do Zarządzenia Nr </w:t>
      </w:r>
      <w:r w:rsidR="00816654" w:rsidRPr="00B8098B">
        <w:rPr>
          <w:rFonts w:cs="Calibri"/>
          <w:sz w:val="20"/>
          <w:szCs w:val="20"/>
        </w:rPr>
        <w:t>157</w:t>
      </w:r>
      <w:r w:rsidR="00EF0BDD" w:rsidRPr="00B8098B">
        <w:rPr>
          <w:rFonts w:cs="Calibri"/>
          <w:sz w:val="20"/>
          <w:szCs w:val="20"/>
        </w:rPr>
        <w:t>/2019</w:t>
      </w:r>
    </w:p>
    <w:p w14:paraId="2C781799" w14:textId="2D140A9B" w:rsidR="00240C04" w:rsidRPr="00B8098B" w:rsidRDefault="00816654" w:rsidP="00816654">
      <w:pPr>
        <w:ind w:left="5387"/>
        <w:jc w:val="both"/>
        <w:rPr>
          <w:rFonts w:cs="Calibri"/>
          <w:sz w:val="20"/>
          <w:szCs w:val="20"/>
        </w:rPr>
      </w:pPr>
      <w:r w:rsidRPr="00B8098B">
        <w:rPr>
          <w:rFonts w:cs="Calibri"/>
          <w:sz w:val="20"/>
          <w:szCs w:val="20"/>
        </w:rPr>
        <w:t>Burmistrza Reszla</w:t>
      </w:r>
      <w:r w:rsidR="00240C04" w:rsidRPr="00B8098B">
        <w:rPr>
          <w:rFonts w:cs="Calibri"/>
          <w:sz w:val="20"/>
          <w:szCs w:val="20"/>
        </w:rPr>
        <w:t xml:space="preserve"> z dnia </w:t>
      </w:r>
      <w:r w:rsidRPr="00B8098B">
        <w:rPr>
          <w:rFonts w:cs="Calibri"/>
          <w:sz w:val="20"/>
          <w:szCs w:val="20"/>
        </w:rPr>
        <w:t>23</w:t>
      </w:r>
      <w:r w:rsidR="00EF0BDD" w:rsidRPr="00B8098B">
        <w:rPr>
          <w:rFonts w:cs="Calibri"/>
          <w:sz w:val="20"/>
          <w:szCs w:val="20"/>
        </w:rPr>
        <w:t xml:space="preserve"> grudnia 2019 r</w:t>
      </w:r>
      <w:r w:rsidR="00240C04" w:rsidRPr="00B8098B">
        <w:rPr>
          <w:rFonts w:cs="Calibri"/>
          <w:sz w:val="20"/>
          <w:szCs w:val="20"/>
        </w:rPr>
        <w:t>.</w:t>
      </w:r>
    </w:p>
    <w:p w14:paraId="162E11B7" w14:textId="77777777" w:rsidR="00240C04" w:rsidRPr="00B8098B" w:rsidRDefault="00240C04" w:rsidP="00486D7B">
      <w:pPr>
        <w:rPr>
          <w:rFonts w:cs="Calibri"/>
          <w:b/>
          <w:sz w:val="24"/>
          <w:szCs w:val="24"/>
        </w:rPr>
      </w:pPr>
    </w:p>
    <w:p w14:paraId="006A57C0" w14:textId="7D1C22B7" w:rsidR="00486D7B" w:rsidRPr="00B8098B" w:rsidRDefault="00486D7B" w:rsidP="00486D7B">
      <w:pPr>
        <w:rPr>
          <w:rFonts w:cs="Calibri"/>
          <w:b/>
          <w:sz w:val="24"/>
          <w:szCs w:val="24"/>
        </w:rPr>
      </w:pPr>
      <w:r w:rsidRPr="00B8098B">
        <w:rPr>
          <w:rFonts w:cs="Calibri"/>
          <w:b/>
          <w:sz w:val="24"/>
          <w:szCs w:val="24"/>
        </w:rPr>
        <w:t xml:space="preserve">WYTYCZNE </w:t>
      </w:r>
      <w:r w:rsidR="00816654" w:rsidRPr="00B8098B">
        <w:rPr>
          <w:rFonts w:cs="Calibri"/>
          <w:b/>
          <w:sz w:val="24"/>
          <w:szCs w:val="24"/>
        </w:rPr>
        <w:t>BURMISTRZA RESZLA</w:t>
      </w:r>
      <w:r w:rsidRPr="00B8098B">
        <w:rPr>
          <w:rFonts w:cs="Calibri"/>
          <w:b/>
          <w:sz w:val="24"/>
          <w:szCs w:val="24"/>
        </w:rPr>
        <w:t xml:space="preserve"> DO REALIZACJI ZADAŃ BEZPI</w:t>
      </w:r>
      <w:r w:rsidRPr="00B8098B">
        <w:rPr>
          <w:rFonts w:cs="Calibri"/>
          <w:b/>
          <w:sz w:val="24"/>
          <w:szCs w:val="24"/>
        </w:rPr>
        <w:t>E</w:t>
      </w:r>
      <w:r w:rsidRPr="00B8098B">
        <w:rPr>
          <w:rFonts w:cs="Calibri"/>
          <w:b/>
          <w:sz w:val="24"/>
          <w:szCs w:val="24"/>
        </w:rPr>
        <w:t>CZEŃSTWA POWSZECHNEGO I ZARZĄDZANIA KRYZYSOW</w:t>
      </w:r>
      <w:r w:rsidRPr="00B8098B">
        <w:rPr>
          <w:rFonts w:cs="Calibri"/>
          <w:b/>
          <w:sz w:val="24"/>
          <w:szCs w:val="24"/>
        </w:rPr>
        <w:t>E</w:t>
      </w:r>
      <w:r w:rsidRPr="00B8098B">
        <w:rPr>
          <w:rFonts w:cs="Calibri"/>
          <w:b/>
          <w:sz w:val="24"/>
          <w:szCs w:val="24"/>
        </w:rPr>
        <w:t xml:space="preserve">GO NA TERENIE </w:t>
      </w:r>
      <w:r w:rsidR="00816654" w:rsidRPr="00B8098B">
        <w:rPr>
          <w:rFonts w:cs="Calibri"/>
          <w:b/>
          <w:sz w:val="24"/>
          <w:szCs w:val="24"/>
        </w:rPr>
        <w:t>GMINY RESZEL W 2020 R.</w:t>
      </w:r>
    </w:p>
    <w:p w14:paraId="293C4D16" w14:textId="77777777" w:rsidR="00486D7B" w:rsidRPr="00B8098B" w:rsidRDefault="00486D7B" w:rsidP="00816654">
      <w:pPr>
        <w:pStyle w:val="Akapitzlist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Celem działania w 2020 roku jest: </w:t>
      </w:r>
    </w:p>
    <w:p w14:paraId="096616F8" w14:textId="45151EB5" w:rsidR="00486D7B" w:rsidRPr="00B8098B" w:rsidRDefault="00486D7B" w:rsidP="00816654">
      <w:pPr>
        <w:pStyle w:val="Akapitzlist"/>
        <w:numPr>
          <w:ilvl w:val="1"/>
          <w:numId w:val="1"/>
        </w:numPr>
        <w:tabs>
          <w:tab w:val="left" w:pos="426"/>
        </w:tabs>
        <w:spacing w:line="288" w:lineRule="auto"/>
        <w:ind w:left="284" w:hanging="295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zakresie zarządzania kryzysowego —usprawnianie systemu informowania o zdarzeniach kryzysowych oraz ostrzegania i alarmowania o zagrożeniach na terenie </w:t>
      </w:r>
      <w:r w:rsidR="00816654" w:rsidRPr="00B8098B">
        <w:rPr>
          <w:rFonts w:cs="Calibri"/>
          <w:sz w:val="24"/>
          <w:szCs w:val="24"/>
        </w:rPr>
        <w:t>Gminy Reszel</w:t>
      </w:r>
      <w:r w:rsidRPr="00B8098B">
        <w:rPr>
          <w:rFonts w:cs="Calibri"/>
          <w:sz w:val="24"/>
          <w:szCs w:val="24"/>
        </w:rPr>
        <w:t xml:space="preserve"> oraz usprawnienie systemu usuwania skutków klęsk żywiołowych przez </w:t>
      </w:r>
      <w:r w:rsidR="00816654" w:rsidRPr="00B8098B">
        <w:rPr>
          <w:rFonts w:cs="Calibri"/>
          <w:sz w:val="24"/>
          <w:szCs w:val="24"/>
        </w:rPr>
        <w:t xml:space="preserve">podległe i nadzorowane </w:t>
      </w:r>
      <w:r w:rsidRPr="00B8098B">
        <w:rPr>
          <w:rFonts w:cs="Calibri"/>
          <w:sz w:val="24"/>
          <w:szCs w:val="24"/>
        </w:rPr>
        <w:t>je</w:t>
      </w:r>
      <w:r w:rsidRPr="00B8098B">
        <w:rPr>
          <w:rFonts w:cs="Calibri"/>
          <w:sz w:val="24"/>
          <w:szCs w:val="24"/>
        </w:rPr>
        <w:t>d</w:t>
      </w:r>
      <w:r w:rsidRPr="00B8098B">
        <w:rPr>
          <w:rFonts w:cs="Calibri"/>
          <w:sz w:val="24"/>
          <w:szCs w:val="24"/>
        </w:rPr>
        <w:t>nostki</w:t>
      </w:r>
      <w:r w:rsidR="0078068C" w:rsidRPr="00B8098B">
        <w:rPr>
          <w:rFonts w:cs="Calibri"/>
          <w:sz w:val="24"/>
          <w:szCs w:val="24"/>
        </w:rPr>
        <w:t>, służby, inspekcje i straże.</w:t>
      </w:r>
    </w:p>
    <w:p w14:paraId="2C8BD0A2" w14:textId="2F78F151" w:rsidR="00486D7B" w:rsidRPr="00B8098B" w:rsidRDefault="00486D7B" w:rsidP="00816654">
      <w:pPr>
        <w:pStyle w:val="Akapitzlist"/>
        <w:numPr>
          <w:ilvl w:val="1"/>
          <w:numId w:val="1"/>
        </w:numPr>
        <w:tabs>
          <w:tab w:val="left" w:pos="426"/>
        </w:tabs>
        <w:spacing w:line="288" w:lineRule="auto"/>
        <w:ind w:left="284" w:hanging="295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zakresie planowania cywilnego — doskonalenie współdziałania </w:t>
      </w:r>
      <w:r w:rsidR="00816654" w:rsidRPr="00B8098B">
        <w:rPr>
          <w:rFonts w:cs="Calibri"/>
          <w:sz w:val="24"/>
          <w:szCs w:val="24"/>
        </w:rPr>
        <w:t>Jednostek organizacyjnych Gminy Reszel</w:t>
      </w:r>
      <w:r w:rsidR="0078068C" w:rsidRPr="00B8098B">
        <w:rPr>
          <w:rFonts w:cs="Calibri"/>
          <w:sz w:val="24"/>
          <w:szCs w:val="24"/>
        </w:rPr>
        <w:t>, służb, inspekcji i straży</w:t>
      </w:r>
      <w:r w:rsidRPr="00B8098B">
        <w:rPr>
          <w:rFonts w:cs="Calibri"/>
          <w:sz w:val="24"/>
          <w:szCs w:val="24"/>
        </w:rPr>
        <w:t>, w zakresie zadań zarządzania kryzysowego poprzez wykonywanie zadań i dok</w:t>
      </w:r>
      <w:r w:rsidRPr="00B8098B">
        <w:rPr>
          <w:rFonts w:cs="Calibri"/>
          <w:sz w:val="24"/>
          <w:szCs w:val="24"/>
        </w:rPr>
        <w:t>u</w:t>
      </w:r>
      <w:r w:rsidRPr="00B8098B">
        <w:rPr>
          <w:rFonts w:cs="Calibri"/>
          <w:sz w:val="24"/>
          <w:szCs w:val="24"/>
        </w:rPr>
        <w:t>mentów planistycznych na poziomie umożliwiającym podejmowanie właściwego reagowania na zagrożenia.</w:t>
      </w:r>
    </w:p>
    <w:p w14:paraId="0ACF9499" w14:textId="63C0AF46" w:rsidR="00486D7B" w:rsidRPr="00B8098B" w:rsidRDefault="00486D7B" w:rsidP="00816654">
      <w:pPr>
        <w:pStyle w:val="Akapitzlist"/>
        <w:numPr>
          <w:ilvl w:val="1"/>
          <w:numId w:val="1"/>
        </w:numPr>
        <w:tabs>
          <w:tab w:val="left" w:pos="567"/>
        </w:tabs>
        <w:spacing w:line="288" w:lineRule="auto"/>
        <w:ind w:left="284" w:hanging="295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zakresie bezpieczeństwa publicznego — wzmacnianie nadzoru </w:t>
      </w:r>
      <w:r w:rsidR="00816654" w:rsidRPr="00B8098B">
        <w:rPr>
          <w:rFonts w:cs="Calibri"/>
          <w:sz w:val="24"/>
          <w:szCs w:val="24"/>
        </w:rPr>
        <w:t>nad</w:t>
      </w:r>
      <w:r w:rsidR="002C45FB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 xml:space="preserve">realizacją zadań przez </w:t>
      </w:r>
      <w:r w:rsidR="00816654" w:rsidRPr="00B8098B">
        <w:rPr>
          <w:rFonts w:cs="Calibri"/>
          <w:sz w:val="24"/>
          <w:szCs w:val="24"/>
        </w:rPr>
        <w:t>S</w:t>
      </w:r>
      <w:r w:rsidRPr="00B8098B">
        <w:rPr>
          <w:rFonts w:cs="Calibri"/>
          <w:sz w:val="24"/>
          <w:szCs w:val="24"/>
        </w:rPr>
        <w:t xml:space="preserve">traż </w:t>
      </w:r>
      <w:r w:rsidR="00816654" w:rsidRPr="00B8098B">
        <w:rPr>
          <w:rFonts w:cs="Calibri"/>
          <w:sz w:val="24"/>
          <w:szCs w:val="24"/>
        </w:rPr>
        <w:t>M</w:t>
      </w:r>
      <w:r w:rsidRPr="00B8098B">
        <w:rPr>
          <w:rFonts w:cs="Calibri"/>
          <w:sz w:val="24"/>
          <w:szCs w:val="24"/>
        </w:rPr>
        <w:t>iejsk</w:t>
      </w:r>
      <w:r w:rsidR="00816654" w:rsidRPr="00B8098B">
        <w:rPr>
          <w:rFonts w:cs="Calibri"/>
          <w:sz w:val="24"/>
          <w:szCs w:val="24"/>
        </w:rPr>
        <w:t>ą</w:t>
      </w:r>
      <w:r w:rsidRPr="00B8098B">
        <w:rPr>
          <w:rFonts w:cs="Calibri"/>
          <w:sz w:val="24"/>
          <w:szCs w:val="24"/>
        </w:rPr>
        <w:t xml:space="preserve"> na terenie</w:t>
      </w:r>
      <w:r w:rsidR="00816654" w:rsidRPr="00B8098B">
        <w:rPr>
          <w:rFonts w:cs="Calibri"/>
          <w:sz w:val="24"/>
          <w:szCs w:val="24"/>
        </w:rPr>
        <w:t xml:space="preserve"> Gminy</w:t>
      </w:r>
      <w:r w:rsidRPr="00B8098B">
        <w:rPr>
          <w:rFonts w:cs="Calibri"/>
          <w:sz w:val="24"/>
          <w:szCs w:val="24"/>
        </w:rPr>
        <w:t xml:space="preserve">. </w:t>
      </w:r>
    </w:p>
    <w:p w14:paraId="58845878" w14:textId="77777777" w:rsidR="00486D7B" w:rsidRPr="00B8098B" w:rsidRDefault="00486D7B" w:rsidP="00816654">
      <w:pPr>
        <w:pStyle w:val="Akapitzlist"/>
        <w:numPr>
          <w:ilvl w:val="1"/>
          <w:numId w:val="1"/>
        </w:numPr>
        <w:tabs>
          <w:tab w:val="left" w:pos="426"/>
        </w:tabs>
        <w:spacing w:line="288" w:lineRule="auto"/>
        <w:ind w:left="284" w:hanging="295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szkoleń i ćwiczeń — zgrywanie organów administracji p</w:t>
      </w:r>
      <w:r w:rsidRPr="00B8098B">
        <w:rPr>
          <w:rFonts w:cs="Calibri"/>
          <w:sz w:val="24"/>
          <w:szCs w:val="24"/>
        </w:rPr>
        <w:t>u</w:t>
      </w:r>
      <w:r w:rsidRPr="00B8098B">
        <w:rPr>
          <w:rFonts w:cs="Calibri"/>
          <w:sz w:val="24"/>
          <w:szCs w:val="24"/>
        </w:rPr>
        <w:t xml:space="preserve">blicznej, w tym </w:t>
      </w:r>
      <w:r w:rsidR="00303EA7" w:rsidRPr="00B8098B">
        <w:rPr>
          <w:rFonts w:cs="Calibri"/>
          <w:sz w:val="24"/>
          <w:szCs w:val="24"/>
        </w:rPr>
        <w:t>służb, inspekcji i straży,</w:t>
      </w:r>
      <w:r w:rsidRPr="00B8098B">
        <w:rPr>
          <w:rFonts w:cs="Calibri"/>
          <w:sz w:val="24"/>
          <w:szCs w:val="24"/>
        </w:rPr>
        <w:t xml:space="preserve"> Sił Zbrojnych RP oraz sił s</w:t>
      </w:r>
      <w:r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>juszniczych w realizacji zadań planowania cywilnego i zarządzania kr</w:t>
      </w:r>
      <w:r w:rsidRPr="00B8098B">
        <w:rPr>
          <w:rFonts w:cs="Calibri"/>
          <w:sz w:val="24"/>
          <w:szCs w:val="24"/>
        </w:rPr>
        <w:t>y</w:t>
      </w:r>
      <w:r w:rsidRPr="00B8098B">
        <w:rPr>
          <w:rFonts w:cs="Calibri"/>
          <w:sz w:val="24"/>
          <w:szCs w:val="24"/>
        </w:rPr>
        <w:t xml:space="preserve">zysowego na obszarze </w:t>
      </w:r>
      <w:r w:rsidR="00303EA7" w:rsidRPr="00B8098B">
        <w:rPr>
          <w:rFonts w:cs="Calibri"/>
          <w:sz w:val="24"/>
          <w:szCs w:val="24"/>
        </w:rPr>
        <w:t>powiatu kętrzyńskiego</w:t>
      </w:r>
      <w:r w:rsidRPr="00B8098B">
        <w:rPr>
          <w:rFonts w:cs="Calibri"/>
          <w:sz w:val="24"/>
          <w:szCs w:val="24"/>
        </w:rPr>
        <w:t xml:space="preserve">, w tym przygotowanie do udziału w ćwiczeniach </w:t>
      </w:r>
      <w:r w:rsidR="00303EA7" w:rsidRPr="00B8098B">
        <w:rPr>
          <w:rFonts w:cs="Calibri"/>
          <w:sz w:val="24"/>
          <w:szCs w:val="24"/>
        </w:rPr>
        <w:t>BARCJA 2020 W 2020 roku.</w:t>
      </w:r>
      <w:r w:rsidRPr="00B8098B">
        <w:rPr>
          <w:rFonts w:cs="Calibri"/>
          <w:sz w:val="24"/>
          <w:szCs w:val="24"/>
        </w:rPr>
        <w:t xml:space="preserve"> </w:t>
      </w:r>
    </w:p>
    <w:p w14:paraId="6842D7D8" w14:textId="77777777" w:rsidR="00486D7B" w:rsidRPr="00B8098B" w:rsidRDefault="00486D7B" w:rsidP="00816654">
      <w:pPr>
        <w:pStyle w:val="Akapitzlist"/>
        <w:numPr>
          <w:ilvl w:val="1"/>
          <w:numId w:val="1"/>
        </w:numPr>
        <w:tabs>
          <w:tab w:val="left" w:pos="426"/>
        </w:tabs>
        <w:spacing w:line="288" w:lineRule="auto"/>
        <w:ind w:left="284" w:hanging="295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zabezpieczenia logistycznego - zakup sprzętu, wyposaż</w:t>
      </w:r>
      <w:r w:rsidRPr="00B8098B">
        <w:rPr>
          <w:rFonts w:cs="Calibri"/>
          <w:sz w:val="24"/>
          <w:szCs w:val="24"/>
        </w:rPr>
        <w:t>e</w:t>
      </w:r>
      <w:r w:rsidRPr="00B8098B">
        <w:rPr>
          <w:rFonts w:cs="Calibri"/>
          <w:sz w:val="24"/>
          <w:szCs w:val="24"/>
        </w:rPr>
        <w:t>nia i środków technicznych na potrzeby realizacji zadań Obrony Cywi</w:t>
      </w:r>
      <w:r w:rsidRPr="00B8098B">
        <w:rPr>
          <w:rFonts w:cs="Calibri"/>
          <w:sz w:val="24"/>
          <w:szCs w:val="24"/>
        </w:rPr>
        <w:t>l</w:t>
      </w:r>
      <w:r w:rsidRPr="00B8098B">
        <w:rPr>
          <w:rFonts w:cs="Calibri"/>
          <w:sz w:val="24"/>
          <w:szCs w:val="24"/>
        </w:rPr>
        <w:t>nej, zarządzania kryzysowego</w:t>
      </w:r>
      <w:r w:rsidR="00303EA7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 xml:space="preserve">i zadań przeciwpowodziowych </w:t>
      </w:r>
      <w:r w:rsidR="00303EA7" w:rsidRPr="00B8098B">
        <w:rPr>
          <w:rFonts w:cs="Calibri"/>
          <w:sz w:val="24"/>
          <w:szCs w:val="24"/>
        </w:rPr>
        <w:t>w miarę możliwości finansowych.</w:t>
      </w:r>
    </w:p>
    <w:p w14:paraId="54FF4AD4" w14:textId="77777777" w:rsidR="00486D7B" w:rsidRPr="00B8098B" w:rsidRDefault="00486D7B" w:rsidP="00816654">
      <w:pPr>
        <w:pStyle w:val="Akapitzlist"/>
        <w:numPr>
          <w:ilvl w:val="0"/>
          <w:numId w:val="1"/>
        </w:numPr>
        <w:spacing w:before="120" w:after="120" w:line="288" w:lineRule="auto"/>
        <w:ind w:left="284" w:hanging="295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Zamiar </w:t>
      </w:r>
      <w:r w:rsidR="00303EA7" w:rsidRPr="00B8098B">
        <w:rPr>
          <w:rFonts w:cs="Calibri"/>
          <w:sz w:val="24"/>
          <w:szCs w:val="24"/>
        </w:rPr>
        <w:t xml:space="preserve">działania: </w:t>
      </w:r>
    </w:p>
    <w:p w14:paraId="60E682F3" w14:textId="77777777" w:rsidR="00303EA7" w:rsidRPr="00B8098B" w:rsidRDefault="00486D7B" w:rsidP="002B57E3">
      <w:pPr>
        <w:pStyle w:val="Akapitzlist"/>
        <w:numPr>
          <w:ilvl w:val="1"/>
          <w:numId w:val="1"/>
        </w:numPr>
        <w:spacing w:line="288" w:lineRule="auto"/>
        <w:ind w:left="284" w:hanging="295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zarządzania kryzysowego</w:t>
      </w:r>
      <w:r w:rsidR="00303EA7" w:rsidRPr="00B8098B">
        <w:rPr>
          <w:rFonts w:cs="Calibri"/>
          <w:sz w:val="24"/>
          <w:szCs w:val="24"/>
        </w:rPr>
        <w:t>:</w:t>
      </w:r>
    </w:p>
    <w:p w14:paraId="063A9F9D" w14:textId="7BC49B66" w:rsidR="00303EA7" w:rsidRPr="00B8098B" w:rsidRDefault="002B57E3" w:rsidP="002B57E3">
      <w:pPr>
        <w:pStyle w:val="Akapitzlist"/>
        <w:numPr>
          <w:ilvl w:val="0"/>
          <w:numId w:val="10"/>
        </w:numPr>
        <w:spacing w:line="288" w:lineRule="auto"/>
        <w:jc w:val="both"/>
        <w:rPr>
          <w:rFonts w:cs="Calibri"/>
          <w:sz w:val="24"/>
          <w:szCs w:val="24"/>
        </w:rPr>
      </w:pPr>
      <w:bookmarkStart w:id="0" w:name="_GoBack"/>
      <w:bookmarkEnd w:id="0"/>
      <w:r w:rsidRPr="00B8098B">
        <w:rPr>
          <w:rFonts w:cs="Calibri"/>
          <w:sz w:val="24"/>
          <w:szCs w:val="24"/>
        </w:rPr>
        <w:t>doskonalenie</w:t>
      </w:r>
      <w:r w:rsidR="00486D7B" w:rsidRPr="00B8098B">
        <w:rPr>
          <w:rFonts w:cs="Calibri"/>
          <w:sz w:val="24"/>
          <w:szCs w:val="24"/>
        </w:rPr>
        <w:t xml:space="preserve"> prac</w:t>
      </w:r>
      <w:r w:rsidRPr="00B8098B">
        <w:rPr>
          <w:rFonts w:cs="Calibri"/>
          <w:sz w:val="24"/>
          <w:szCs w:val="24"/>
        </w:rPr>
        <w:t>y</w:t>
      </w:r>
      <w:r w:rsidR="00486D7B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>G</w:t>
      </w:r>
      <w:r w:rsidR="00486D7B" w:rsidRPr="00B8098B">
        <w:rPr>
          <w:rFonts w:cs="Calibri"/>
          <w:sz w:val="24"/>
          <w:szCs w:val="24"/>
        </w:rPr>
        <w:t>minn</w:t>
      </w:r>
      <w:r w:rsidRPr="00B8098B">
        <w:rPr>
          <w:rFonts w:cs="Calibri"/>
          <w:sz w:val="24"/>
          <w:szCs w:val="24"/>
        </w:rPr>
        <w:t>ego</w:t>
      </w:r>
      <w:r w:rsidR="00486D7B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>C</w:t>
      </w:r>
      <w:r w:rsidR="00486D7B" w:rsidRPr="00B8098B">
        <w:rPr>
          <w:rFonts w:cs="Calibri"/>
          <w:sz w:val="24"/>
          <w:szCs w:val="24"/>
        </w:rPr>
        <w:t>entr</w:t>
      </w:r>
      <w:r w:rsidRPr="00B8098B">
        <w:rPr>
          <w:rFonts w:cs="Calibri"/>
          <w:sz w:val="24"/>
          <w:szCs w:val="24"/>
        </w:rPr>
        <w:t>um</w:t>
      </w:r>
      <w:r w:rsidR="00486D7B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>Z</w:t>
      </w:r>
      <w:r w:rsidR="00486D7B" w:rsidRPr="00B8098B">
        <w:rPr>
          <w:rFonts w:cs="Calibri"/>
          <w:sz w:val="24"/>
          <w:szCs w:val="24"/>
        </w:rPr>
        <w:t>arz</w:t>
      </w:r>
      <w:r w:rsidR="00486D7B" w:rsidRPr="00B8098B">
        <w:rPr>
          <w:rFonts w:cs="Calibri"/>
          <w:sz w:val="24"/>
          <w:szCs w:val="24"/>
        </w:rPr>
        <w:t>ą</w:t>
      </w:r>
      <w:r w:rsidR="00486D7B" w:rsidRPr="00B8098B">
        <w:rPr>
          <w:rFonts w:cs="Calibri"/>
          <w:sz w:val="24"/>
          <w:szCs w:val="24"/>
        </w:rPr>
        <w:t xml:space="preserve">dzania </w:t>
      </w:r>
      <w:r w:rsidRPr="00B8098B">
        <w:rPr>
          <w:rFonts w:cs="Calibri"/>
          <w:sz w:val="24"/>
          <w:szCs w:val="24"/>
        </w:rPr>
        <w:t>K</w:t>
      </w:r>
      <w:r w:rsidR="00486D7B" w:rsidRPr="00B8098B">
        <w:rPr>
          <w:rFonts w:cs="Calibri"/>
          <w:sz w:val="24"/>
          <w:szCs w:val="24"/>
        </w:rPr>
        <w:t>ryzysowego w</w:t>
      </w:r>
      <w:r w:rsidRPr="00B8098B">
        <w:rPr>
          <w:rFonts w:cs="Calibri"/>
          <w:sz w:val="24"/>
          <w:szCs w:val="24"/>
        </w:rPr>
        <w:t> </w:t>
      </w:r>
      <w:r w:rsidR="00486D7B" w:rsidRPr="00B8098B">
        <w:rPr>
          <w:rFonts w:cs="Calibri"/>
          <w:sz w:val="24"/>
          <w:szCs w:val="24"/>
        </w:rPr>
        <w:t xml:space="preserve">szczególności </w:t>
      </w:r>
      <w:r w:rsidRPr="00B8098B">
        <w:rPr>
          <w:rFonts w:cs="Calibri"/>
          <w:sz w:val="24"/>
          <w:szCs w:val="24"/>
        </w:rPr>
        <w:t xml:space="preserve">w zakresie </w:t>
      </w:r>
      <w:r w:rsidR="00303EA7" w:rsidRPr="00B8098B">
        <w:rPr>
          <w:rFonts w:cs="Calibri"/>
          <w:sz w:val="24"/>
          <w:szCs w:val="24"/>
        </w:rPr>
        <w:t>raportowani</w:t>
      </w:r>
      <w:r w:rsidRPr="00B8098B">
        <w:rPr>
          <w:rFonts w:cs="Calibri"/>
          <w:sz w:val="24"/>
          <w:szCs w:val="24"/>
        </w:rPr>
        <w:t>a</w:t>
      </w:r>
      <w:r w:rsidR="00303EA7" w:rsidRPr="00B8098B">
        <w:rPr>
          <w:rFonts w:cs="Calibri"/>
          <w:sz w:val="24"/>
          <w:szCs w:val="24"/>
        </w:rPr>
        <w:t xml:space="preserve"> </w:t>
      </w:r>
      <w:r w:rsidR="00240C04" w:rsidRPr="00B8098B">
        <w:rPr>
          <w:rFonts w:cs="Calibri"/>
          <w:sz w:val="24"/>
          <w:szCs w:val="24"/>
        </w:rPr>
        <w:t>sytuacyjne</w:t>
      </w:r>
      <w:r w:rsidRPr="00B8098B">
        <w:rPr>
          <w:rFonts w:cs="Calibri"/>
          <w:sz w:val="24"/>
          <w:szCs w:val="24"/>
        </w:rPr>
        <w:t>go;</w:t>
      </w:r>
    </w:p>
    <w:p w14:paraId="24329D8F" w14:textId="16AF5132" w:rsidR="00303EA7" w:rsidRPr="00B8098B" w:rsidRDefault="00486D7B" w:rsidP="002B57E3">
      <w:pPr>
        <w:pStyle w:val="Akapitzlist"/>
        <w:numPr>
          <w:ilvl w:val="0"/>
          <w:numId w:val="10"/>
        </w:numPr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utrzymywanie łączności z komórkami zarządzania kryzysowego na szcz</w:t>
      </w:r>
      <w:r w:rsidRPr="00B8098B">
        <w:rPr>
          <w:rFonts w:cs="Calibri"/>
          <w:sz w:val="24"/>
          <w:szCs w:val="24"/>
        </w:rPr>
        <w:t>e</w:t>
      </w:r>
      <w:r w:rsidRPr="00B8098B">
        <w:rPr>
          <w:rFonts w:cs="Calibri"/>
          <w:sz w:val="24"/>
          <w:szCs w:val="24"/>
        </w:rPr>
        <w:t xml:space="preserve">blu </w:t>
      </w:r>
      <w:r w:rsidR="002B57E3" w:rsidRPr="00B8098B">
        <w:rPr>
          <w:rFonts w:cs="Calibri"/>
          <w:sz w:val="24"/>
          <w:szCs w:val="24"/>
        </w:rPr>
        <w:t xml:space="preserve">powiatowym </w:t>
      </w:r>
      <w:r w:rsidR="00303EA7" w:rsidRPr="00B8098B">
        <w:rPr>
          <w:rFonts w:cs="Calibri"/>
          <w:sz w:val="24"/>
          <w:szCs w:val="24"/>
        </w:rPr>
        <w:t>wojewódzkim</w:t>
      </w:r>
      <w:r w:rsidRPr="00B8098B">
        <w:rPr>
          <w:rFonts w:cs="Calibri"/>
          <w:sz w:val="24"/>
          <w:szCs w:val="24"/>
        </w:rPr>
        <w:t xml:space="preserve"> w sieci łączności wojewody</w:t>
      </w:r>
      <w:r w:rsidR="002B57E3" w:rsidRPr="00B8098B">
        <w:rPr>
          <w:rFonts w:cs="Calibri"/>
          <w:sz w:val="24"/>
          <w:szCs w:val="24"/>
        </w:rPr>
        <w:t>;</w:t>
      </w:r>
    </w:p>
    <w:p w14:paraId="746B6521" w14:textId="5BF0503B" w:rsidR="00303EA7" w:rsidRPr="00B8098B" w:rsidRDefault="00303EA7" w:rsidP="002B57E3">
      <w:pPr>
        <w:pStyle w:val="Akapitzlist"/>
        <w:numPr>
          <w:ilvl w:val="0"/>
          <w:numId w:val="10"/>
        </w:numPr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zapewnienie</w:t>
      </w:r>
      <w:r w:rsidR="00486D7B" w:rsidRPr="00B8098B">
        <w:rPr>
          <w:rFonts w:cs="Calibri"/>
          <w:sz w:val="24"/>
          <w:szCs w:val="24"/>
        </w:rPr>
        <w:t xml:space="preserve"> funkcjonowani</w:t>
      </w:r>
      <w:r w:rsidRPr="00B8098B">
        <w:rPr>
          <w:rFonts w:cs="Calibri"/>
          <w:sz w:val="24"/>
          <w:szCs w:val="24"/>
        </w:rPr>
        <w:t xml:space="preserve">a </w:t>
      </w:r>
      <w:r w:rsidR="002B57E3" w:rsidRPr="00B8098B">
        <w:rPr>
          <w:rFonts w:cs="Calibri"/>
          <w:sz w:val="24"/>
          <w:szCs w:val="24"/>
        </w:rPr>
        <w:t>Gminnego</w:t>
      </w:r>
      <w:r w:rsidR="00486D7B" w:rsidRPr="00B8098B">
        <w:rPr>
          <w:rFonts w:cs="Calibri"/>
          <w:sz w:val="24"/>
          <w:szCs w:val="24"/>
        </w:rPr>
        <w:t xml:space="preserve"> Centr</w:t>
      </w:r>
      <w:r w:rsidRPr="00B8098B">
        <w:rPr>
          <w:rFonts w:cs="Calibri"/>
          <w:sz w:val="24"/>
          <w:szCs w:val="24"/>
        </w:rPr>
        <w:t>um</w:t>
      </w:r>
      <w:r w:rsidR="00486D7B" w:rsidRPr="00B8098B">
        <w:rPr>
          <w:rFonts w:cs="Calibri"/>
          <w:sz w:val="24"/>
          <w:szCs w:val="24"/>
        </w:rPr>
        <w:t xml:space="preserve"> Zarządzania Kryzysowego, </w:t>
      </w:r>
      <w:r w:rsidRPr="00B8098B">
        <w:rPr>
          <w:rFonts w:cs="Calibri"/>
          <w:sz w:val="24"/>
          <w:szCs w:val="24"/>
        </w:rPr>
        <w:t>podczas</w:t>
      </w:r>
      <w:r w:rsidR="00486D7B" w:rsidRPr="00B8098B">
        <w:rPr>
          <w:rFonts w:cs="Calibri"/>
          <w:sz w:val="24"/>
          <w:szCs w:val="24"/>
        </w:rPr>
        <w:t xml:space="preserve"> całodobowe</w:t>
      </w:r>
      <w:r w:rsidRPr="00B8098B">
        <w:rPr>
          <w:rFonts w:cs="Calibri"/>
          <w:sz w:val="24"/>
          <w:szCs w:val="24"/>
        </w:rPr>
        <w:t>go</w:t>
      </w:r>
      <w:r w:rsidR="00486D7B" w:rsidRPr="00B8098B">
        <w:rPr>
          <w:rFonts w:cs="Calibri"/>
          <w:sz w:val="24"/>
          <w:szCs w:val="24"/>
        </w:rPr>
        <w:t xml:space="preserve"> ostrze</w:t>
      </w:r>
      <w:r w:rsidRPr="00B8098B">
        <w:rPr>
          <w:rFonts w:cs="Calibri"/>
          <w:sz w:val="24"/>
          <w:szCs w:val="24"/>
        </w:rPr>
        <w:t>gania</w:t>
      </w:r>
      <w:r w:rsidR="00486D7B" w:rsidRPr="00B8098B">
        <w:rPr>
          <w:rFonts w:cs="Calibri"/>
          <w:sz w:val="24"/>
          <w:szCs w:val="24"/>
        </w:rPr>
        <w:t xml:space="preserve"> i alarmo</w:t>
      </w:r>
      <w:r w:rsidRPr="00B8098B">
        <w:rPr>
          <w:rFonts w:cs="Calibri"/>
          <w:sz w:val="24"/>
          <w:szCs w:val="24"/>
        </w:rPr>
        <w:t>wania</w:t>
      </w:r>
      <w:r w:rsidR="00486D7B" w:rsidRPr="00B8098B">
        <w:rPr>
          <w:rFonts w:cs="Calibri"/>
          <w:sz w:val="24"/>
          <w:szCs w:val="24"/>
        </w:rPr>
        <w:t xml:space="preserve"> o z</w:t>
      </w:r>
      <w:r w:rsidR="00486D7B" w:rsidRPr="00B8098B">
        <w:rPr>
          <w:rFonts w:cs="Calibri"/>
          <w:sz w:val="24"/>
          <w:szCs w:val="24"/>
        </w:rPr>
        <w:t>a</w:t>
      </w:r>
      <w:r w:rsidR="00486D7B" w:rsidRPr="00B8098B">
        <w:rPr>
          <w:rFonts w:cs="Calibri"/>
          <w:sz w:val="24"/>
          <w:szCs w:val="24"/>
        </w:rPr>
        <w:t>grożeniach i obieg informacji o sytuacji kryz</w:t>
      </w:r>
      <w:r w:rsidR="00486D7B" w:rsidRPr="00B8098B">
        <w:rPr>
          <w:rFonts w:cs="Calibri"/>
          <w:sz w:val="24"/>
          <w:szCs w:val="24"/>
        </w:rPr>
        <w:t>y</w:t>
      </w:r>
      <w:r w:rsidR="00486D7B" w:rsidRPr="00B8098B">
        <w:rPr>
          <w:rFonts w:cs="Calibri"/>
          <w:sz w:val="24"/>
          <w:szCs w:val="24"/>
        </w:rPr>
        <w:t>sowej</w:t>
      </w:r>
      <w:r w:rsidR="002B57E3" w:rsidRPr="00B8098B">
        <w:rPr>
          <w:rFonts w:cs="Calibri"/>
          <w:sz w:val="24"/>
          <w:szCs w:val="24"/>
        </w:rPr>
        <w:t>;</w:t>
      </w:r>
    </w:p>
    <w:p w14:paraId="571391F5" w14:textId="2A0E2E8D" w:rsidR="00486D7B" w:rsidRPr="00B8098B" w:rsidRDefault="00486D7B" w:rsidP="002B57E3">
      <w:pPr>
        <w:pStyle w:val="Akapitzlist"/>
        <w:numPr>
          <w:ilvl w:val="0"/>
          <w:numId w:val="10"/>
        </w:numPr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usprawnienie procesu i procedur związanych z usuwaniem skutków klęsk żywiołowych, a</w:t>
      </w:r>
      <w:r w:rsidR="002B57E3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 xml:space="preserve">co za tym idzie strat powstałych w mieniu </w:t>
      </w:r>
      <w:r w:rsidR="002B57E3" w:rsidRPr="00B8098B">
        <w:rPr>
          <w:rFonts w:cs="Calibri"/>
          <w:sz w:val="24"/>
          <w:szCs w:val="24"/>
        </w:rPr>
        <w:t>osób cywilnych, prawnych, oraz gminy;</w:t>
      </w:r>
    </w:p>
    <w:p w14:paraId="24D33E4B" w14:textId="719BCA1F" w:rsidR="00240C04" w:rsidRPr="00B8098B" w:rsidRDefault="002B57E3" w:rsidP="002B57E3">
      <w:pPr>
        <w:pStyle w:val="Akapitzlist"/>
        <w:spacing w:before="120" w:after="120" w:line="288" w:lineRule="auto"/>
        <w:ind w:left="-11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2.2. </w:t>
      </w:r>
      <w:r w:rsidR="00486D7B" w:rsidRPr="00B8098B">
        <w:rPr>
          <w:rFonts w:cs="Calibri"/>
          <w:sz w:val="24"/>
          <w:szCs w:val="24"/>
        </w:rPr>
        <w:t>W zakresie planowa</w:t>
      </w:r>
      <w:r w:rsidR="0078068C" w:rsidRPr="00B8098B">
        <w:rPr>
          <w:rFonts w:cs="Calibri"/>
          <w:sz w:val="24"/>
          <w:szCs w:val="24"/>
        </w:rPr>
        <w:t>nia cy</w:t>
      </w:r>
      <w:r w:rsidR="00303EA7" w:rsidRPr="00B8098B">
        <w:rPr>
          <w:rFonts w:cs="Calibri"/>
          <w:sz w:val="24"/>
          <w:szCs w:val="24"/>
        </w:rPr>
        <w:t>w</w:t>
      </w:r>
      <w:r w:rsidR="00486D7B" w:rsidRPr="00B8098B">
        <w:rPr>
          <w:rFonts w:cs="Calibri"/>
          <w:sz w:val="24"/>
          <w:szCs w:val="24"/>
        </w:rPr>
        <w:t>ilnego</w:t>
      </w:r>
      <w:r w:rsidRPr="00B8098B">
        <w:rPr>
          <w:rFonts w:cs="Calibri"/>
          <w:sz w:val="24"/>
          <w:szCs w:val="24"/>
        </w:rPr>
        <w:t>:</w:t>
      </w:r>
      <w:r w:rsidR="00486D7B" w:rsidRPr="00B8098B">
        <w:rPr>
          <w:rFonts w:cs="Calibri"/>
          <w:sz w:val="24"/>
          <w:szCs w:val="24"/>
        </w:rPr>
        <w:t xml:space="preserve"> </w:t>
      </w:r>
    </w:p>
    <w:p w14:paraId="5709985D" w14:textId="5FAE4525" w:rsidR="002C45FB" w:rsidRPr="00B8098B" w:rsidRDefault="00486D7B" w:rsidP="00FE5873">
      <w:pPr>
        <w:pStyle w:val="Akapitzlist"/>
        <w:numPr>
          <w:ilvl w:val="0"/>
          <w:numId w:val="12"/>
        </w:numPr>
        <w:spacing w:line="288" w:lineRule="auto"/>
        <w:ind w:left="426" w:hanging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aktualizacja i doskonalenie </w:t>
      </w:r>
      <w:r w:rsidR="002B57E3" w:rsidRPr="00B8098B">
        <w:rPr>
          <w:rFonts w:cs="Calibri"/>
          <w:sz w:val="24"/>
          <w:szCs w:val="24"/>
        </w:rPr>
        <w:t>P</w:t>
      </w:r>
      <w:r w:rsidRPr="00B8098B">
        <w:rPr>
          <w:rFonts w:cs="Calibri"/>
          <w:sz w:val="24"/>
          <w:szCs w:val="24"/>
        </w:rPr>
        <w:t>lan</w:t>
      </w:r>
      <w:r w:rsidR="002B57E3" w:rsidRPr="00B8098B">
        <w:rPr>
          <w:rFonts w:cs="Calibri"/>
          <w:sz w:val="24"/>
          <w:szCs w:val="24"/>
        </w:rPr>
        <w:t>u</w:t>
      </w:r>
      <w:r w:rsidRPr="00B8098B">
        <w:rPr>
          <w:rFonts w:cs="Calibri"/>
          <w:sz w:val="24"/>
          <w:szCs w:val="24"/>
        </w:rPr>
        <w:t xml:space="preserve"> </w:t>
      </w:r>
      <w:r w:rsidR="002B57E3" w:rsidRPr="00B8098B">
        <w:rPr>
          <w:rFonts w:cs="Calibri"/>
          <w:sz w:val="24"/>
          <w:szCs w:val="24"/>
        </w:rPr>
        <w:t>Z</w:t>
      </w:r>
      <w:r w:rsidRPr="00B8098B">
        <w:rPr>
          <w:rFonts w:cs="Calibri"/>
          <w:sz w:val="24"/>
          <w:szCs w:val="24"/>
        </w:rPr>
        <w:t xml:space="preserve">arządzania </w:t>
      </w:r>
      <w:r w:rsidR="002B57E3" w:rsidRPr="00B8098B">
        <w:rPr>
          <w:rFonts w:cs="Calibri"/>
          <w:sz w:val="24"/>
          <w:szCs w:val="24"/>
        </w:rPr>
        <w:t>K</w:t>
      </w:r>
      <w:r w:rsidRPr="00B8098B">
        <w:rPr>
          <w:rFonts w:cs="Calibri"/>
          <w:sz w:val="24"/>
          <w:szCs w:val="24"/>
        </w:rPr>
        <w:t xml:space="preserve">ryzysowego </w:t>
      </w:r>
      <w:r w:rsidR="002B57E3" w:rsidRPr="00B8098B">
        <w:rPr>
          <w:rFonts w:cs="Calibri"/>
          <w:sz w:val="24"/>
          <w:szCs w:val="24"/>
        </w:rPr>
        <w:t>Gminy</w:t>
      </w:r>
      <w:r w:rsidRPr="00B8098B">
        <w:rPr>
          <w:rFonts w:cs="Calibri"/>
          <w:sz w:val="24"/>
          <w:szCs w:val="24"/>
        </w:rPr>
        <w:t>, zgodnie z właściwymi c</w:t>
      </w:r>
      <w:r w:rsidRPr="00B8098B">
        <w:rPr>
          <w:rFonts w:cs="Calibri"/>
          <w:sz w:val="24"/>
          <w:szCs w:val="24"/>
        </w:rPr>
        <w:t>y</w:t>
      </w:r>
      <w:r w:rsidRPr="00B8098B">
        <w:rPr>
          <w:rFonts w:cs="Calibri"/>
          <w:sz w:val="24"/>
          <w:szCs w:val="24"/>
        </w:rPr>
        <w:t>klami planowania</w:t>
      </w:r>
      <w:r w:rsidR="002B57E3" w:rsidRPr="00B8098B">
        <w:rPr>
          <w:rFonts w:cs="Calibri"/>
          <w:sz w:val="24"/>
          <w:szCs w:val="24"/>
        </w:rPr>
        <w:t>;</w:t>
      </w:r>
    </w:p>
    <w:p w14:paraId="26270ED0" w14:textId="5F32D913" w:rsidR="002C45FB" w:rsidRPr="00B8098B" w:rsidRDefault="00486D7B" w:rsidP="00FE5873">
      <w:pPr>
        <w:pStyle w:val="Akapitzlist"/>
        <w:numPr>
          <w:ilvl w:val="0"/>
          <w:numId w:val="12"/>
        </w:numPr>
        <w:spacing w:line="288" w:lineRule="auto"/>
        <w:ind w:left="426" w:hanging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aktualizacja Planu </w:t>
      </w:r>
      <w:r w:rsidR="00FE5873"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 xml:space="preserve">peracyjnego </w:t>
      </w:r>
      <w:r w:rsidR="00FE5873"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 xml:space="preserve">chrony </w:t>
      </w:r>
      <w:r w:rsidR="00FE5873" w:rsidRPr="00B8098B">
        <w:rPr>
          <w:rFonts w:cs="Calibri"/>
          <w:sz w:val="24"/>
          <w:szCs w:val="24"/>
        </w:rPr>
        <w:t>p</w:t>
      </w:r>
      <w:r w:rsidRPr="00B8098B">
        <w:rPr>
          <w:rFonts w:cs="Calibri"/>
          <w:sz w:val="24"/>
          <w:szCs w:val="24"/>
        </w:rPr>
        <w:t xml:space="preserve">rzed </w:t>
      </w:r>
      <w:r w:rsidR="00FE5873" w:rsidRPr="00B8098B">
        <w:rPr>
          <w:rFonts w:cs="Calibri"/>
          <w:sz w:val="24"/>
          <w:szCs w:val="24"/>
        </w:rPr>
        <w:t>p</w:t>
      </w:r>
      <w:r w:rsidRPr="00B8098B">
        <w:rPr>
          <w:rFonts w:cs="Calibri"/>
          <w:sz w:val="24"/>
          <w:szCs w:val="24"/>
        </w:rPr>
        <w:t xml:space="preserve">owodzią </w:t>
      </w:r>
      <w:r w:rsidR="00FE5873" w:rsidRPr="00B8098B">
        <w:rPr>
          <w:rFonts w:cs="Calibri"/>
          <w:sz w:val="24"/>
          <w:szCs w:val="24"/>
        </w:rPr>
        <w:t>Gminy Reszel;</w:t>
      </w:r>
    </w:p>
    <w:p w14:paraId="4E9F73F5" w14:textId="77777777" w:rsidR="00FE5873" w:rsidRPr="00B8098B" w:rsidRDefault="002C45FB" w:rsidP="00FE5873">
      <w:pPr>
        <w:pStyle w:val="Akapitzlist"/>
        <w:numPr>
          <w:ilvl w:val="0"/>
          <w:numId w:val="12"/>
        </w:numPr>
        <w:spacing w:line="288" w:lineRule="auto"/>
        <w:ind w:left="426" w:hanging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lastRenderedPageBreak/>
        <w:t xml:space="preserve">aktualizacja danych  niezbędnych do sporządzenia </w:t>
      </w:r>
      <w:r w:rsidR="00486D7B" w:rsidRPr="00B8098B">
        <w:rPr>
          <w:rFonts w:cs="Calibri"/>
          <w:sz w:val="24"/>
          <w:szCs w:val="24"/>
        </w:rPr>
        <w:t>Planu wprowadzenia ograniczeń w</w:t>
      </w:r>
      <w:r w:rsidR="00FE5873" w:rsidRPr="00B8098B">
        <w:rPr>
          <w:rFonts w:cs="Calibri"/>
          <w:sz w:val="24"/>
          <w:szCs w:val="24"/>
        </w:rPr>
        <w:t> </w:t>
      </w:r>
      <w:r w:rsidR="00486D7B" w:rsidRPr="00B8098B">
        <w:rPr>
          <w:rFonts w:cs="Calibri"/>
          <w:sz w:val="24"/>
          <w:szCs w:val="24"/>
        </w:rPr>
        <w:t>zakresie obrotu paliwami i zmnie</w:t>
      </w:r>
      <w:r w:rsidR="00486D7B" w:rsidRPr="00B8098B">
        <w:rPr>
          <w:rFonts w:cs="Calibri"/>
          <w:sz w:val="24"/>
          <w:szCs w:val="24"/>
        </w:rPr>
        <w:t>j</w:t>
      </w:r>
      <w:r w:rsidR="00486D7B" w:rsidRPr="00B8098B">
        <w:rPr>
          <w:rFonts w:cs="Calibri"/>
          <w:sz w:val="24"/>
          <w:szCs w:val="24"/>
        </w:rPr>
        <w:t>szenia zuż</w:t>
      </w:r>
      <w:r w:rsidR="00486D7B" w:rsidRPr="00B8098B">
        <w:rPr>
          <w:rFonts w:cs="Calibri"/>
          <w:sz w:val="24"/>
          <w:szCs w:val="24"/>
        </w:rPr>
        <w:t>y</w:t>
      </w:r>
      <w:r w:rsidR="00486D7B" w:rsidRPr="00B8098B">
        <w:rPr>
          <w:rFonts w:cs="Calibri"/>
          <w:sz w:val="24"/>
          <w:szCs w:val="24"/>
        </w:rPr>
        <w:t>cia paliw w województwie,</w:t>
      </w:r>
    </w:p>
    <w:p w14:paraId="3D70C042" w14:textId="2896B6C7" w:rsidR="00486D7B" w:rsidRPr="00B8098B" w:rsidRDefault="00FE5873" w:rsidP="00FE5873">
      <w:pPr>
        <w:pStyle w:val="Akapitzlist"/>
        <w:numPr>
          <w:ilvl w:val="0"/>
          <w:numId w:val="12"/>
        </w:numPr>
        <w:spacing w:line="288" w:lineRule="auto"/>
        <w:ind w:left="426" w:hanging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realizacja zadań z</w:t>
      </w:r>
      <w:r w:rsidR="00486D7B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 xml:space="preserve">zakresu </w:t>
      </w:r>
      <w:r w:rsidR="00486D7B" w:rsidRPr="00B8098B">
        <w:rPr>
          <w:rFonts w:cs="Calibri"/>
          <w:sz w:val="24"/>
          <w:szCs w:val="24"/>
        </w:rPr>
        <w:t xml:space="preserve">ochrony przed powodzią i suszą na terenie </w:t>
      </w:r>
      <w:r w:rsidRPr="00B8098B">
        <w:rPr>
          <w:rFonts w:cs="Calibri"/>
          <w:sz w:val="24"/>
          <w:szCs w:val="24"/>
        </w:rPr>
        <w:t xml:space="preserve">gminy </w:t>
      </w:r>
      <w:r w:rsidR="00486D7B" w:rsidRPr="00B8098B">
        <w:rPr>
          <w:rFonts w:cs="Calibri"/>
          <w:sz w:val="24"/>
          <w:szCs w:val="24"/>
        </w:rPr>
        <w:t>zgodnie z</w:t>
      </w:r>
      <w:r w:rsidRPr="00B8098B">
        <w:rPr>
          <w:rFonts w:cs="Calibri"/>
          <w:sz w:val="24"/>
          <w:szCs w:val="24"/>
        </w:rPr>
        <w:t> </w:t>
      </w:r>
      <w:r w:rsidR="00486D7B" w:rsidRPr="00B8098B">
        <w:rPr>
          <w:rFonts w:cs="Calibri"/>
          <w:sz w:val="24"/>
          <w:szCs w:val="24"/>
        </w:rPr>
        <w:t>zapisami ust</w:t>
      </w:r>
      <w:r w:rsidR="00486D7B" w:rsidRPr="00B8098B">
        <w:rPr>
          <w:rFonts w:cs="Calibri"/>
          <w:sz w:val="24"/>
          <w:szCs w:val="24"/>
        </w:rPr>
        <w:t>a</w:t>
      </w:r>
      <w:r w:rsidR="00486D7B" w:rsidRPr="00B8098B">
        <w:rPr>
          <w:rFonts w:cs="Calibri"/>
          <w:sz w:val="24"/>
          <w:szCs w:val="24"/>
        </w:rPr>
        <w:t>wy Prawo Wodne</w:t>
      </w:r>
      <w:r w:rsidRPr="00B8098B">
        <w:rPr>
          <w:rFonts w:cs="Calibri"/>
          <w:sz w:val="24"/>
          <w:szCs w:val="24"/>
        </w:rPr>
        <w:t>;</w:t>
      </w:r>
    </w:p>
    <w:p w14:paraId="298C676A" w14:textId="77777777" w:rsidR="002C45FB" w:rsidRPr="00B8098B" w:rsidRDefault="00486D7B" w:rsidP="00FE5873">
      <w:pPr>
        <w:pStyle w:val="Akapitzlist"/>
        <w:numPr>
          <w:ilvl w:val="1"/>
          <w:numId w:val="1"/>
        </w:numPr>
        <w:spacing w:before="120" w:after="120" w:line="288" w:lineRule="auto"/>
        <w:ind w:left="709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bezpieczeństwa pu</w:t>
      </w:r>
      <w:r w:rsidR="002C45FB" w:rsidRPr="00B8098B">
        <w:rPr>
          <w:rFonts w:cs="Calibri"/>
          <w:sz w:val="24"/>
          <w:szCs w:val="24"/>
        </w:rPr>
        <w:t>blicznego:</w:t>
      </w:r>
    </w:p>
    <w:p w14:paraId="0A681345" w14:textId="3FCAE106" w:rsidR="00FE6D83" w:rsidRPr="00B8098B" w:rsidRDefault="00FE6D83" w:rsidP="00FE5873">
      <w:pPr>
        <w:pStyle w:val="Akapitzlist"/>
        <w:numPr>
          <w:ilvl w:val="0"/>
          <w:numId w:val="13"/>
        </w:numPr>
        <w:spacing w:line="288" w:lineRule="auto"/>
        <w:ind w:left="426" w:hanging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organizacja pracy i posiedzeń </w:t>
      </w:r>
      <w:r w:rsidR="00FE5873" w:rsidRPr="00B8098B">
        <w:rPr>
          <w:rFonts w:cs="Calibri"/>
          <w:sz w:val="24"/>
          <w:szCs w:val="24"/>
        </w:rPr>
        <w:t>Zespołu Zarzadzania Kryzysowego</w:t>
      </w:r>
      <w:r w:rsidRPr="00B8098B">
        <w:rPr>
          <w:rFonts w:cs="Calibri"/>
          <w:sz w:val="24"/>
          <w:szCs w:val="24"/>
        </w:rPr>
        <w:t xml:space="preserve"> </w:t>
      </w:r>
      <w:r w:rsidR="00FE5873" w:rsidRPr="00B8098B">
        <w:rPr>
          <w:rFonts w:cs="Calibri"/>
          <w:sz w:val="24"/>
          <w:szCs w:val="24"/>
        </w:rPr>
        <w:t>Gminy Reszel;</w:t>
      </w:r>
    </w:p>
    <w:p w14:paraId="55B7F5AA" w14:textId="17DE74F5" w:rsidR="002C45FB" w:rsidRPr="00B8098B" w:rsidRDefault="00486D7B" w:rsidP="00FE5873">
      <w:pPr>
        <w:pStyle w:val="Akapitzlist"/>
        <w:numPr>
          <w:ilvl w:val="0"/>
          <w:numId w:val="13"/>
        </w:numPr>
        <w:spacing w:line="288" w:lineRule="auto"/>
        <w:ind w:left="426" w:hanging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prowadzenie</w:t>
      </w:r>
      <w:r w:rsidR="002C45FB" w:rsidRPr="00B8098B">
        <w:rPr>
          <w:rFonts w:cs="Calibri"/>
          <w:sz w:val="24"/>
          <w:szCs w:val="24"/>
        </w:rPr>
        <w:t xml:space="preserve"> nadzoru</w:t>
      </w:r>
      <w:r w:rsidRPr="00B8098B">
        <w:rPr>
          <w:rFonts w:cs="Calibri"/>
          <w:sz w:val="24"/>
          <w:szCs w:val="24"/>
        </w:rPr>
        <w:t xml:space="preserve"> nad zapewnieniem bezpieczeństwa i porządku publicznego związanego z organizacją imprez masowych na terenie </w:t>
      </w:r>
      <w:r w:rsidR="00FE5873" w:rsidRPr="00B8098B">
        <w:rPr>
          <w:rFonts w:cs="Calibri"/>
          <w:sz w:val="24"/>
          <w:szCs w:val="24"/>
        </w:rPr>
        <w:t>Gminy Reszel</w:t>
      </w:r>
      <w:r w:rsidRPr="00B8098B">
        <w:rPr>
          <w:rFonts w:cs="Calibri"/>
          <w:sz w:val="24"/>
          <w:szCs w:val="24"/>
        </w:rPr>
        <w:t xml:space="preserve">, </w:t>
      </w:r>
    </w:p>
    <w:p w14:paraId="0D584C0F" w14:textId="139A09E7" w:rsidR="002C45FB" w:rsidRPr="00B8098B" w:rsidRDefault="00486D7B" w:rsidP="00FE5873">
      <w:pPr>
        <w:pStyle w:val="Akapitzlist"/>
        <w:numPr>
          <w:ilvl w:val="1"/>
          <w:numId w:val="1"/>
        </w:numPr>
        <w:spacing w:before="120" w:after="120" w:line="288" w:lineRule="auto"/>
        <w:ind w:left="709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szkoleń i ćwiczeń</w:t>
      </w:r>
      <w:r w:rsidR="00FE5873" w:rsidRPr="00B8098B">
        <w:rPr>
          <w:rFonts w:cs="Calibri"/>
          <w:sz w:val="24"/>
          <w:szCs w:val="24"/>
        </w:rPr>
        <w:t>:</w:t>
      </w:r>
    </w:p>
    <w:p w14:paraId="0F6A9200" w14:textId="53485E6A" w:rsidR="00486D7B" w:rsidRPr="00B8098B" w:rsidRDefault="00523345" w:rsidP="00523345">
      <w:pPr>
        <w:pStyle w:val="Akapitzlist"/>
        <w:tabs>
          <w:tab w:val="left" w:pos="426"/>
        </w:tabs>
        <w:spacing w:line="288" w:lineRule="auto"/>
        <w:ind w:left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a)</w:t>
      </w:r>
      <w:r w:rsidRPr="00B8098B">
        <w:rPr>
          <w:rFonts w:cs="Calibri"/>
          <w:sz w:val="24"/>
          <w:szCs w:val="24"/>
        </w:rPr>
        <w:tab/>
        <w:t>udział w</w:t>
      </w:r>
      <w:r w:rsidR="00486D7B" w:rsidRPr="00B8098B">
        <w:rPr>
          <w:rFonts w:cs="Calibri"/>
          <w:sz w:val="24"/>
          <w:szCs w:val="24"/>
        </w:rPr>
        <w:t xml:space="preserve"> cyklicznych spotka</w:t>
      </w:r>
      <w:r w:rsidRPr="00B8098B">
        <w:rPr>
          <w:rFonts w:cs="Calibri"/>
          <w:sz w:val="24"/>
          <w:szCs w:val="24"/>
        </w:rPr>
        <w:t>niach</w:t>
      </w:r>
      <w:r w:rsidR="00486D7B" w:rsidRPr="00B8098B">
        <w:rPr>
          <w:rFonts w:cs="Calibri"/>
          <w:sz w:val="24"/>
          <w:szCs w:val="24"/>
        </w:rPr>
        <w:t xml:space="preserve"> roboczych, w tym z udziałem </w:t>
      </w:r>
      <w:r w:rsidR="002C45FB" w:rsidRPr="00B8098B">
        <w:rPr>
          <w:rFonts w:cs="Calibri"/>
          <w:sz w:val="24"/>
          <w:szCs w:val="24"/>
        </w:rPr>
        <w:t>służb, inspekcji i straży</w:t>
      </w:r>
      <w:r w:rsidR="00486D7B" w:rsidRPr="00B8098B">
        <w:rPr>
          <w:rFonts w:cs="Calibri"/>
          <w:sz w:val="24"/>
          <w:szCs w:val="24"/>
        </w:rPr>
        <w:t>, realizujących zadania na rzecz procesu zarz</w:t>
      </w:r>
      <w:r w:rsidR="00486D7B" w:rsidRPr="00B8098B">
        <w:rPr>
          <w:rFonts w:cs="Calibri"/>
          <w:sz w:val="24"/>
          <w:szCs w:val="24"/>
        </w:rPr>
        <w:t>ą</w:t>
      </w:r>
      <w:r w:rsidR="00486D7B" w:rsidRPr="00B8098B">
        <w:rPr>
          <w:rFonts w:cs="Calibri"/>
          <w:sz w:val="24"/>
          <w:szCs w:val="24"/>
        </w:rPr>
        <w:t xml:space="preserve">dzania kryzysowego. </w:t>
      </w:r>
    </w:p>
    <w:p w14:paraId="066FC679" w14:textId="1A7E07C0" w:rsidR="002C45FB" w:rsidRPr="00B8098B" w:rsidRDefault="00486D7B" w:rsidP="00523345">
      <w:pPr>
        <w:pStyle w:val="Akapitzlist"/>
        <w:numPr>
          <w:ilvl w:val="1"/>
          <w:numId w:val="1"/>
        </w:numPr>
        <w:spacing w:before="120" w:after="120" w:line="288" w:lineRule="auto"/>
        <w:ind w:left="709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zabezpieczenia logistycz</w:t>
      </w:r>
      <w:r w:rsidR="002C45FB" w:rsidRPr="00B8098B">
        <w:rPr>
          <w:rFonts w:cs="Calibri"/>
          <w:sz w:val="24"/>
          <w:szCs w:val="24"/>
        </w:rPr>
        <w:t>nego:</w:t>
      </w:r>
      <w:r w:rsidRPr="00B8098B">
        <w:rPr>
          <w:rFonts w:cs="Calibri"/>
          <w:sz w:val="24"/>
          <w:szCs w:val="24"/>
        </w:rPr>
        <w:t xml:space="preserve"> </w:t>
      </w:r>
    </w:p>
    <w:p w14:paraId="091DB37A" w14:textId="4E75F34A" w:rsidR="00FE6D83" w:rsidRPr="00B8098B" w:rsidRDefault="00FE6D83" w:rsidP="00523345">
      <w:pPr>
        <w:pStyle w:val="Akapitzlist"/>
        <w:numPr>
          <w:ilvl w:val="0"/>
          <w:numId w:val="14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miarę możliwości finansowych </w:t>
      </w:r>
      <w:r w:rsidR="00486D7B" w:rsidRPr="00B8098B">
        <w:rPr>
          <w:rFonts w:cs="Calibri"/>
          <w:sz w:val="24"/>
          <w:szCs w:val="24"/>
        </w:rPr>
        <w:t>zakup sprzętu i wyposażenia ni</w:t>
      </w:r>
      <w:r w:rsidR="00486D7B" w:rsidRPr="00B8098B">
        <w:rPr>
          <w:rFonts w:cs="Calibri"/>
          <w:sz w:val="24"/>
          <w:szCs w:val="24"/>
        </w:rPr>
        <w:t>e</w:t>
      </w:r>
      <w:r w:rsidR="00486D7B" w:rsidRPr="00B8098B">
        <w:rPr>
          <w:rFonts w:cs="Calibri"/>
          <w:sz w:val="24"/>
          <w:szCs w:val="24"/>
        </w:rPr>
        <w:t>zbędnego do reagowania na zagrożenia kryzysowego, w tym do re</w:t>
      </w:r>
      <w:r w:rsidR="00486D7B" w:rsidRPr="00B8098B">
        <w:rPr>
          <w:rFonts w:cs="Calibri"/>
          <w:sz w:val="24"/>
          <w:szCs w:val="24"/>
        </w:rPr>
        <w:t>a</w:t>
      </w:r>
      <w:r w:rsidR="00486D7B" w:rsidRPr="00B8098B">
        <w:rPr>
          <w:rFonts w:cs="Calibri"/>
          <w:sz w:val="24"/>
          <w:szCs w:val="24"/>
        </w:rPr>
        <w:t>gowania na zagrożenia powo</w:t>
      </w:r>
      <w:r w:rsidRPr="00B8098B">
        <w:rPr>
          <w:rFonts w:cs="Calibri"/>
          <w:sz w:val="24"/>
          <w:szCs w:val="24"/>
        </w:rPr>
        <w:t>dziowe.</w:t>
      </w:r>
    </w:p>
    <w:p w14:paraId="537B068B" w14:textId="2A8930B4" w:rsidR="00FE6D83" w:rsidRPr="00B8098B" w:rsidRDefault="00486D7B" w:rsidP="00523345">
      <w:pPr>
        <w:pStyle w:val="Akapitzlist"/>
        <w:numPr>
          <w:ilvl w:val="0"/>
          <w:numId w:val="14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zakup sprzętu, wyposażenia, śro</w:t>
      </w:r>
      <w:r w:rsidRPr="00B8098B">
        <w:rPr>
          <w:rFonts w:cs="Calibri"/>
          <w:sz w:val="24"/>
          <w:szCs w:val="24"/>
        </w:rPr>
        <w:t>d</w:t>
      </w:r>
      <w:r w:rsidRPr="00B8098B">
        <w:rPr>
          <w:rFonts w:cs="Calibri"/>
          <w:sz w:val="24"/>
          <w:szCs w:val="24"/>
        </w:rPr>
        <w:t>ków technicznych i umundurowania, celem wsparcia i</w:t>
      </w:r>
      <w:r w:rsidR="00523345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>zaopatrywania organów i formacji Obrony Cywilnej zgodnie z Wytycznymi Szefa Obr</w:t>
      </w:r>
      <w:r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 xml:space="preserve">ny Cywilnej Kraju z dnia 3 marca 2014 r., </w:t>
      </w:r>
    </w:p>
    <w:p w14:paraId="31B6D751" w14:textId="367A1F2B" w:rsidR="00486D7B" w:rsidRPr="00B8098B" w:rsidRDefault="00486D7B" w:rsidP="00523345">
      <w:pPr>
        <w:pStyle w:val="Akapitzlist"/>
        <w:numPr>
          <w:ilvl w:val="0"/>
          <w:numId w:val="14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utrzymanie w sprawności </w:t>
      </w:r>
      <w:r w:rsidR="00FE6D83" w:rsidRPr="00B8098B">
        <w:rPr>
          <w:rFonts w:cs="Calibri"/>
          <w:sz w:val="24"/>
          <w:szCs w:val="24"/>
        </w:rPr>
        <w:t xml:space="preserve">użyczonego sprzętu OC i Zarządzania Kryzysowego będącego własnością Skarbu Państwa znajdującego się w </w:t>
      </w:r>
      <w:r w:rsidR="00523345" w:rsidRPr="00B8098B">
        <w:rPr>
          <w:rFonts w:cs="Calibri"/>
          <w:sz w:val="24"/>
          <w:szCs w:val="24"/>
        </w:rPr>
        <w:t xml:space="preserve">gminie </w:t>
      </w:r>
      <w:r w:rsidR="00FE6D83" w:rsidRPr="00B8098B">
        <w:rPr>
          <w:rFonts w:cs="Calibri"/>
          <w:sz w:val="24"/>
          <w:szCs w:val="24"/>
        </w:rPr>
        <w:t xml:space="preserve">w </w:t>
      </w:r>
      <w:r w:rsidRPr="00B8098B">
        <w:rPr>
          <w:rFonts w:cs="Calibri"/>
          <w:sz w:val="24"/>
          <w:szCs w:val="24"/>
        </w:rPr>
        <w:t>z przeznaczeniem do realizacji zadań przeciwpowodzi</w:t>
      </w:r>
      <w:r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 xml:space="preserve">wych, zarządzania kryzysowego, Obrony Cywilnej </w:t>
      </w:r>
      <w:r w:rsidR="00A347C3" w:rsidRPr="00B8098B">
        <w:rPr>
          <w:rFonts w:cs="Calibri"/>
          <w:sz w:val="24"/>
          <w:szCs w:val="24"/>
        </w:rPr>
        <w:t xml:space="preserve">oraz </w:t>
      </w:r>
      <w:r w:rsidRPr="00B8098B">
        <w:rPr>
          <w:rFonts w:cs="Calibri"/>
          <w:sz w:val="24"/>
          <w:szCs w:val="24"/>
        </w:rPr>
        <w:t>zadań obro</w:t>
      </w:r>
      <w:r w:rsidRPr="00B8098B">
        <w:rPr>
          <w:rFonts w:cs="Calibri"/>
          <w:sz w:val="24"/>
          <w:szCs w:val="24"/>
        </w:rPr>
        <w:t>n</w:t>
      </w:r>
      <w:r w:rsidRPr="00B8098B">
        <w:rPr>
          <w:rFonts w:cs="Calibri"/>
          <w:sz w:val="24"/>
          <w:szCs w:val="24"/>
        </w:rPr>
        <w:t xml:space="preserve">nych. </w:t>
      </w:r>
    </w:p>
    <w:p w14:paraId="14CF53BA" w14:textId="77777777" w:rsidR="0078068C" w:rsidRPr="00B8098B" w:rsidRDefault="00486D7B" w:rsidP="00523345">
      <w:pPr>
        <w:pStyle w:val="Akapitzlist"/>
        <w:numPr>
          <w:ilvl w:val="0"/>
          <w:numId w:val="1"/>
        </w:numPr>
        <w:spacing w:before="240" w:after="240" w:line="288" w:lineRule="auto"/>
        <w:ind w:left="709" w:hanging="720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Najważniejsze przedsięwzięcia przewidziane do realizacji w </w:t>
      </w:r>
      <w:r w:rsidR="00FE6D83" w:rsidRPr="00B8098B">
        <w:rPr>
          <w:rFonts w:cs="Calibri"/>
          <w:sz w:val="24"/>
          <w:szCs w:val="24"/>
        </w:rPr>
        <w:t xml:space="preserve">roku 2020: </w:t>
      </w:r>
    </w:p>
    <w:p w14:paraId="70CBBBB1" w14:textId="77777777" w:rsidR="00FE6D83" w:rsidRPr="00B8098B" w:rsidRDefault="00486D7B" w:rsidP="00523345">
      <w:pPr>
        <w:pStyle w:val="Akapitzlist"/>
        <w:numPr>
          <w:ilvl w:val="1"/>
          <w:numId w:val="1"/>
        </w:numPr>
        <w:spacing w:after="120" w:line="288" w:lineRule="auto"/>
        <w:ind w:left="709" w:hanging="709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zakresie zarządzania </w:t>
      </w:r>
      <w:r w:rsidR="00FE6D83" w:rsidRPr="00B8098B">
        <w:rPr>
          <w:rFonts w:cs="Calibri"/>
          <w:sz w:val="24"/>
          <w:szCs w:val="24"/>
        </w:rPr>
        <w:t xml:space="preserve">kryzysowego: </w:t>
      </w:r>
    </w:p>
    <w:p w14:paraId="52EC6D2F" w14:textId="1A6827C2" w:rsidR="00FE6D83" w:rsidRPr="00B8098B" w:rsidRDefault="00486D7B" w:rsidP="00523345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organizacja pracy i posiedzeń </w:t>
      </w:r>
      <w:r w:rsidR="00523345" w:rsidRPr="00B8098B">
        <w:rPr>
          <w:rFonts w:cs="Calibri"/>
          <w:sz w:val="24"/>
          <w:szCs w:val="24"/>
        </w:rPr>
        <w:t>Gminn</w:t>
      </w:r>
      <w:r w:rsidR="00FE6D83" w:rsidRPr="00B8098B">
        <w:rPr>
          <w:rFonts w:cs="Calibri"/>
          <w:sz w:val="24"/>
          <w:szCs w:val="24"/>
        </w:rPr>
        <w:t xml:space="preserve">ego </w:t>
      </w:r>
      <w:r w:rsidRPr="00B8098B">
        <w:rPr>
          <w:rFonts w:cs="Calibri"/>
          <w:sz w:val="24"/>
          <w:szCs w:val="24"/>
        </w:rPr>
        <w:t xml:space="preserve">Zespołu Zarządzania Kryzysowego oraz wspomaganie realizacji funkcji </w:t>
      </w:r>
      <w:r w:rsidR="00523345" w:rsidRPr="00B8098B">
        <w:rPr>
          <w:rFonts w:cs="Calibri"/>
          <w:sz w:val="24"/>
          <w:szCs w:val="24"/>
        </w:rPr>
        <w:t>Burmistrza Reszla</w:t>
      </w:r>
      <w:r w:rsidR="00240C04" w:rsidRPr="00B8098B">
        <w:rPr>
          <w:rFonts w:cs="Calibri"/>
          <w:sz w:val="24"/>
          <w:szCs w:val="24"/>
        </w:rPr>
        <w:t>, jako</w:t>
      </w:r>
      <w:r w:rsidRPr="00B8098B">
        <w:rPr>
          <w:rFonts w:cs="Calibri"/>
          <w:sz w:val="24"/>
          <w:szCs w:val="24"/>
        </w:rPr>
        <w:t xml:space="preserve"> Przewodniczącego </w:t>
      </w:r>
      <w:r w:rsidR="00FE6D83" w:rsidRPr="00B8098B">
        <w:rPr>
          <w:rFonts w:cs="Calibri"/>
          <w:sz w:val="24"/>
          <w:szCs w:val="24"/>
        </w:rPr>
        <w:t xml:space="preserve">Powiatowego </w:t>
      </w:r>
      <w:r w:rsidRPr="00B8098B">
        <w:rPr>
          <w:rFonts w:cs="Calibri"/>
          <w:sz w:val="24"/>
          <w:szCs w:val="24"/>
        </w:rPr>
        <w:t>Zespołu Zarządzania Kryzysowego</w:t>
      </w:r>
      <w:r w:rsidR="00523345" w:rsidRPr="00B8098B">
        <w:rPr>
          <w:rFonts w:cs="Calibri"/>
          <w:sz w:val="24"/>
          <w:szCs w:val="24"/>
        </w:rPr>
        <w:t>;</w:t>
      </w:r>
    </w:p>
    <w:p w14:paraId="532595E4" w14:textId="370B9DD0" w:rsidR="00FE6D83" w:rsidRPr="00B8098B" w:rsidRDefault="00486D7B" w:rsidP="00523345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usprawnienie funkcjon</w:t>
      </w:r>
      <w:r w:rsidR="00523345" w:rsidRPr="00B8098B">
        <w:rPr>
          <w:rFonts w:cs="Calibri"/>
          <w:sz w:val="24"/>
          <w:szCs w:val="24"/>
        </w:rPr>
        <w:t>owania</w:t>
      </w:r>
      <w:r w:rsidRPr="00B8098B">
        <w:rPr>
          <w:rFonts w:cs="Calibri"/>
          <w:sz w:val="24"/>
          <w:szCs w:val="24"/>
        </w:rPr>
        <w:t xml:space="preserve"> </w:t>
      </w:r>
      <w:r w:rsidR="00523345" w:rsidRPr="00B8098B">
        <w:rPr>
          <w:rFonts w:cs="Calibri"/>
          <w:sz w:val="24"/>
          <w:szCs w:val="24"/>
        </w:rPr>
        <w:t>Gminnego</w:t>
      </w:r>
      <w:r w:rsidRPr="00B8098B">
        <w:rPr>
          <w:rFonts w:cs="Calibri"/>
          <w:sz w:val="24"/>
          <w:szCs w:val="24"/>
        </w:rPr>
        <w:t xml:space="preserve"> Centrum Zarządzania Kryzysowego </w:t>
      </w:r>
      <w:r w:rsidR="00523345" w:rsidRPr="00B8098B">
        <w:rPr>
          <w:rFonts w:cs="Calibri"/>
          <w:sz w:val="24"/>
          <w:szCs w:val="24"/>
        </w:rPr>
        <w:t>Burmistrza Reszla w zakresie</w:t>
      </w:r>
      <w:r w:rsidRPr="00B8098B">
        <w:rPr>
          <w:rFonts w:cs="Calibri"/>
          <w:sz w:val="24"/>
          <w:szCs w:val="24"/>
        </w:rPr>
        <w:t xml:space="preserve"> informowania o zdarz</w:t>
      </w:r>
      <w:r w:rsidRPr="00B8098B">
        <w:rPr>
          <w:rFonts w:cs="Calibri"/>
          <w:sz w:val="24"/>
          <w:szCs w:val="24"/>
        </w:rPr>
        <w:t>e</w:t>
      </w:r>
      <w:r w:rsidRPr="00B8098B">
        <w:rPr>
          <w:rFonts w:cs="Calibri"/>
          <w:sz w:val="24"/>
          <w:szCs w:val="24"/>
        </w:rPr>
        <w:t xml:space="preserve">niach kryzysowych na terenie </w:t>
      </w:r>
      <w:r w:rsidR="00523345" w:rsidRPr="00B8098B">
        <w:rPr>
          <w:rFonts w:cs="Calibri"/>
          <w:sz w:val="24"/>
          <w:szCs w:val="24"/>
        </w:rPr>
        <w:t>gminy</w:t>
      </w:r>
      <w:r w:rsidRPr="00B8098B">
        <w:rPr>
          <w:rFonts w:cs="Calibri"/>
          <w:sz w:val="24"/>
          <w:szCs w:val="24"/>
        </w:rPr>
        <w:t xml:space="preserve"> </w:t>
      </w:r>
    </w:p>
    <w:p w14:paraId="63F4224B" w14:textId="408FCB60" w:rsidR="00FE6D83" w:rsidRPr="00B8098B" w:rsidRDefault="00486D7B" w:rsidP="00523345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prowadzenie współpracy z Siłami Zbrojnymi RP, w szczególności w sytuacjach użycia pododdziałów i oddziałów Sił Zbrojnych RP w r</w:t>
      </w:r>
      <w:r w:rsidRPr="00B8098B">
        <w:rPr>
          <w:rFonts w:cs="Calibri"/>
          <w:sz w:val="24"/>
          <w:szCs w:val="24"/>
        </w:rPr>
        <w:t>a</w:t>
      </w:r>
      <w:r w:rsidRPr="00B8098B">
        <w:rPr>
          <w:rFonts w:cs="Calibri"/>
          <w:sz w:val="24"/>
          <w:szCs w:val="24"/>
        </w:rPr>
        <w:t>mach realizacji zadań z zakresu zarządzania kryzysow</w:t>
      </w:r>
      <w:r w:rsidRPr="00B8098B">
        <w:rPr>
          <w:rFonts w:cs="Calibri"/>
          <w:sz w:val="24"/>
          <w:szCs w:val="24"/>
        </w:rPr>
        <w:t>e</w:t>
      </w:r>
      <w:r w:rsidRPr="00B8098B">
        <w:rPr>
          <w:rFonts w:cs="Calibri"/>
          <w:sz w:val="24"/>
          <w:szCs w:val="24"/>
        </w:rPr>
        <w:t xml:space="preserve">go, </w:t>
      </w:r>
    </w:p>
    <w:p w14:paraId="27D4889D" w14:textId="214306E2" w:rsidR="00FE6D83" w:rsidRPr="00B8098B" w:rsidRDefault="00486D7B" w:rsidP="00523345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monitorowanie, dokumentowanie i analizowanie zagrożeń epid</w:t>
      </w:r>
      <w:r w:rsidRPr="00B8098B">
        <w:rPr>
          <w:rFonts w:cs="Calibri"/>
          <w:sz w:val="24"/>
          <w:szCs w:val="24"/>
        </w:rPr>
        <w:t>e</w:t>
      </w:r>
      <w:r w:rsidRPr="00B8098B">
        <w:rPr>
          <w:rFonts w:cs="Calibri"/>
          <w:sz w:val="24"/>
          <w:szCs w:val="24"/>
        </w:rPr>
        <w:t xml:space="preserve">micznych, epizootycznych i epifitozycznych występujących w </w:t>
      </w:r>
      <w:r w:rsidR="00523345" w:rsidRPr="00B8098B">
        <w:rPr>
          <w:rFonts w:cs="Calibri"/>
          <w:sz w:val="24"/>
          <w:szCs w:val="24"/>
        </w:rPr>
        <w:t>Gminie Reszel;</w:t>
      </w:r>
    </w:p>
    <w:p w14:paraId="1F89C20F" w14:textId="2A0D5446" w:rsidR="00FE6D83" w:rsidRPr="00B8098B" w:rsidRDefault="00523345" w:rsidP="00523345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523345">
        <w:rPr>
          <w:rFonts w:cs="Calibri"/>
          <w:sz w:val="24"/>
          <w:szCs w:val="24"/>
        </w:rPr>
        <w:t>dobow</w:t>
      </w:r>
      <w:r>
        <w:rPr>
          <w:rFonts w:cs="Calibri"/>
          <w:sz w:val="24"/>
          <w:szCs w:val="24"/>
        </w:rPr>
        <w:t>e</w:t>
      </w:r>
      <w:r w:rsidRPr="00523345">
        <w:rPr>
          <w:rFonts w:cs="Calibri"/>
          <w:sz w:val="24"/>
          <w:szCs w:val="24"/>
        </w:rPr>
        <w:t>/doraźn</w:t>
      </w:r>
      <w:r>
        <w:rPr>
          <w:rFonts w:cs="Calibri"/>
          <w:sz w:val="24"/>
          <w:szCs w:val="24"/>
        </w:rPr>
        <w:t>e</w:t>
      </w:r>
      <w:r w:rsidRPr="00523345">
        <w:rPr>
          <w:rFonts w:cs="Calibri"/>
          <w:sz w:val="24"/>
          <w:szCs w:val="24"/>
        </w:rPr>
        <w:t>/ s</w:t>
      </w:r>
      <w:r w:rsidRPr="00523345">
        <w:rPr>
          <w:rFonts w:cs="Calibri"/>
          <w:sz w:val="24"/>
          <w:szCs w:val="24"/>
        </w:rPr>
        <w:t>y</w:t>
      </w:r>
      <w:r w:rsidRPr="00523345">
        <w:rPr>
          <w:rFonts w:cs="Calibri"/>
          <w:sz w:val="24"/>
          <w:szCs w:val="24"/>
        </w:rPr>
        <w:t>tuacyjn</w:t>
      </w:r>
      <w:r>
        <w:rPr>
          <w:rFonts w:cs="Calibri"/>
          <w:sz w:val="24"/>
          <w:szCs w:val="24"/>
        </w:rPr>
        <w:t>e</w:t>
      </w:r>
      <w:r w:rsidR="00486D7B" w:rsidRPr="00B8098B">
        <w:rPr>
          <w:rFonts w:cs="Calibri"/>
          <w:sz w:val="24"/>
          <w:szCs w:val="24"/>
        </w:rPr>
        <w:t xml:space="preserve"> raportowanie</w:t>
      </w:r>
      <w:r w:rsidRPr="00B8098B">
        <w:rPr>
          <w:rFonts w:cs="Calibri"/>
          <w:sz w:val="24"/>
          <w:szCs w:val="24"/>
        </w:rPr>
        <w:t xml:space="preserve"> o zdarzeniach kryzysowych występujących na terenie Gminy Reszel;</w:t>
      </w:r>
    </w:p>
    <w:p w14:paraId="02E676D2" w14:textId="0B6363F9" w:rsidR="00FE6D83" w:rsidRPr="00B8098B" w:rsidRDefault="00523345" w:rsidP="00523345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lastRenderedPageBreak/>
        <w:t>nadzorowanie</w:t>
      </w:r>
      <w:r w:rsidR="00486D7B" w:rsidRPr="00B8098B">
        <w:rPr>
          <w:rFonts w:cs="Calibri"/>
          <w:sz w:val="24"/>
          <w:szCs w:val="24"/>
        </w:rPr>
        <w:t xml:space="preserve"> spraw związanych z bezdomnością na terenie </w:t>
      </w:r>
      <w:r w:rsidRPr="00B8098B">
        <w:rPr>
          <w:rFonts w:cs="Calibri"/>
          <w:sz w:val="24"/>
          <w:szCs w:val="24"/>
        </w:rPr>
        <w:t>Gminy</w:t>
      </w:r>
      <w:r w:rsidR="00486D7B" w:rsidRPr="00B8098B">
        <w:rPr>
          <w:rFonts w:cs="Calibri"/>
          <w:sz w:val="24"/>
          <w:szCs w:val="24"/>
        </w:rPr>
        <w:t xml:space="preserve">, w tym </w:t>
      </w:r>
      <w:r w:rsidR="003C0F61" w:rsidRPr="00B8098B">
        <w:rPr>
          <w:rFonts w:cs="Calibri"/>
          <w:sz w:val="24"/>
          <w:szCs w:val="24"/>
        </w:rPr>
        <w:t xml:space="preserve">informowanie o </w:t>
      </w:r>
      <w:r w:rsidR="00486D7B" w:rsidRPr="00B8098B">
        <w:rPr>
          <w:rFonts w:cs="Calibri"/>
          <w:sz w:val="24"/>
          <w:szCs w:val="24"/>
        </w:rPr>
        <w:t>bezpłatnej infolinii dla bezdomnych w okresie j</w:t>
      </w:r>
      <w:r w:rsidR="00486D7B" w:rsidRPr="00B8098B">
        <w:rPr>
          <w:rFonts w:cs="Calibri"/>
          <w:sz w:val="24"/>
          <w:szCs w:val="24"/>
        </w:rPr>
        <w:t>e</w:t>
      </w:r>
      <w:r w:rsidR="00486D7B" w:rsidRPr="00B8098B">
        <w:rPr>
          <w:rFonts w:cs="Calibri"/>
          <w:sz w:val="24"/>
          <w:szCs w:val="24"/>
        </w:rPr>
        <w:t xml:space="preserve">sienno-zimowym </w:t>
      </w:r>
      <w:r w:rsidR="003C0F61" w:rsidRPr="00B8098B">
        <w:rPr>
          <w:rFonts w:cs="Calibri"/>
          <w:sz w:val="24"/>
          <w:szCs w:val="24"/>
        </w:rPr>
        <w:t xml:space="preserve">obsługiwanej </w:t>
      </w:r>
      <w:r w:rsidR="00486D7B" w:rsidRPr="00B8098B">
        <w:rPr>
          <w:rFonts w:cs="Calibri"/>
          <w:sz w:val="24"/>
          <w:szCs w:val="24"/>
        </w:rPr>
        <w:t>przez Dyżurnych Wojewódzkiego Ce</w:t>
      </w:r>
      <w:r w:rsidR="00486D7B" w:rsidRPr="00B8098B">
        <w:rPr>
          <w:rFonts w:cs="Calibri"/>
          <w:sz w:val="24"/>
          <w:szCs w:val="24"/>
        </w:rPr>
        <w:t>n</w:t>
      </w:r>
      <w:r w:rsidR="00486D7B" w:rsidRPr="00B8098B">
        <w:rPr>
          <w:rFonts w:cs="Calibri"/>
          <w:sz w:val="24"/>
          <w:szCs w:val="24"/>
        </w:rPr>
        <w:t>trum Zarządzania Kryzysowego Wojewody Warmińsko-Mazurskiego</w:t>
      </w:r>
      <w:r w:rsidR="00B021CD" w:rsidRPr="00B8098B">
        <w:rPr>
          <w:rFonts w:cs="Calibri"/>
          <w:sz w:val="24"/>
          <w:szCs w:val="24"/>
        </w:rPr>
        <w:t>;</w:t>
      </w:r>
      <w:r w:rsidR="00486D7B" w:rsidRPr="00B8098B">
        <w:rPr>
          <w:rFonts w:cs="Calibri"/>
          <w:sz w:val="24"/>
          <w:szCs w:val="24"/>
        </w:rPr>
        <w:t xml:space="preserve"> </w:t>
      </w:r>
    </w:p>
    <w:p w14:paraId="1E8E1302" w14:textId="77777777" w:rsidR="00B021CD" w:rsidRPr="00B8098B" w:rsidRDefault="00B021CD" w:rsidP="00B021CD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gromadzenie i przekazywanie</w:t>
      </w:r>
      <w:r w:rsidR="00486D7B" w:rsidRPr="00B8098B">
        <w:rPr>
          <w:rFonts w:cs="Calibri"/>
          <w:sz w:val="24"/>
          <w:szCs w:val="24"/>
        </w:rPr>
        <w:t xml:space="preserve"> spraw związanych z utrzymaniem przejezdności dróg w</w:t>
      </w:r>
      <w:r w:rsidRPr="00B8098B">
        <w:rPr>
          <w:rFonts w:cs="Calibri"/>
          <w:sz w:val="24"/>
          <w:szCs w:val="24"/>
        </w:rPr>
        <w:t> </w:t>
      </w:r>
      <w:r w:rsidR="00486D7B" w:rsidRPr="00B8098B">
        <w:rPr>
          <w:rFonts w:cs="Calibri"/>
          <w:sz w:val="24"/>
          <w:szCs w:val="24"/>
        </w:rPr>
        <w:t>okresie zimowym</w:t>
      </w:r>
      <w:r w:rsidRPr="00B8098B">
        <w:rPr>
          <w:rFonts w:cs="Calibri"/>
          <w:sz w:val="24"/>
          <w:szCs w:val="24"/>
        </w:rPr>
        <w:t>;</w:t>
      </w:r>
    </w:p>
    <w:p w14:paraId="18AC274B" w14:textId="77777777" w:rsidR="00B021CD" w:rsidRPr="00B8098B" w:rsidRDefault="00486D7B" w:rsidP="00B021CD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 </w:t>
      </w:r>
      <w:r w:rsidR="003C0F61" w:rsidRPr="00B8098B">
        <w:rPr>
          <w:rFonts w:cs="Calibri"/>
          <w:sz w:val="24"/>
          <w:szCs w:val="24"/>
        </w:rPr>
        <w:t>wspieranie</w:t>
      </w:r>
      <w:r w:rsidRPr="00B8098B">
        <w:rPr>
          <w:rFonts w:cs="Calibri"/>
          <w:sz w:val="24"/>
          <w:szCs w:val="24"/>
        </w:rPr>
        <w:t xml:space="preserve"> spraw związanych z unieszkodliwieniem niewybuchów i niewypałów</w:t>
      </w:r>
      <w:r w:rsidR="00B021CD" w:rsidRPr="00B8098B">
        <w:rPr>
          <w:rFonts w:cs="Calibri"/>
          <w:sz w:val="24"/>
          <w:szCs w:val="24"/>
        </w:rPr>
        <w:t>;</w:t>
      </w:r>
    </w:p>
    <w:p w14:paraId="0076F600" w14:textId="01F323E5" w:rsidR="003C0F61" w:rsidRPr="00B8098B" w:rsidRDefault="00486D7B" w:rsidP="00B021CD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 </w:t>
      </w:r>
      <w:r w:rsidR="003C0F61" w:rsidRPr="00B8098B">
        <w:rPr>
          <w:rFonts w:cs="Calibri"/>
          <w:sz w:val="24"/>
          <w:szCs w:val="24"/>
        </w:rPr>
        <w:t xml:space="preserve">gromadzenie niezbędnych informacji i danych niezbędnych </w:t>
      </w:r>
      <w:r w:rsidR="007605E2" w:rsidRPr="00B8098B">
        <w:rPr>
          <w:rFonts w:cs="Calibri"/>
          <w:sz w:val="24"/>
          <w:szCs w:val="24"/>
        </w:rPr>
        <w:t>do po</w:t>
      </w:r>
      <w:r w:rsidR="007605E2" w:rsidRPr="00B8098B">
        <w:rPr>
          <w:rFonts w:cs="Calibri"/>
          <w:sz w:val="24"/>
          <w:szCs w:val="24"/>
        </w:rPr>
        <w:t>d</w:t>
      </w:r>
      <w:r w:rsidR="007605E2" w:rsidRPr="00B8098B">
        <w:rPr>
          <w:rFonts w:cs="Calibri"/>
          <w:sz w:val="24"/>
          <w:szCs w:val="24"/>
        </w:rPr>
        <w:t>pisania</w:t>
      </w:r>
      <w:r w:rsidR="003C0F61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 xml:space="preserve">umów zawieranych przez </w:t>
      </w:r>
      <w:r w:rsidR="00B021CD" w:rsidRPr="00B8098B">
        <w:rPr>
          <w:rFonts w:cs="Calibri"/>
          <w:sz w:val="24"/>
          <w:szCs w:val="24"/>
        </w:rPr>
        <w:t>Burmistrza Reszla</w:t>
      </w:r>
      <w:r w:rsidR="003C0F61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 xml:space="preserve">z </w:t>
      </w:r>
      <w:r w:rsidR="003C0F61" w:rsidRPr="00B8098B">
        <w:rPr>
          <w:rFonts w:cs="Calibri"/>
          <w:sz w:val="24"/>
          <w:szCs w:val="24"/>
        </w:rPr>
        <w:t xml:space="preserve">Wojewodą Warmińsko-Mazurskim </w:t>
      </w:r>
      <w:r w:rsidRPr="00B8098B">
        <w:rPr>
          <w:rFonts w:cs="Calibri"/>
          <w:sz w:val="24"/>
          <w:szCs w:val="24"/>
        </w:rPr>
        <w:t xml:space="preserve">w zakresie wykorzystania dotacji z budżetu państwa na usuwanie skutków klęsk żywiołowych oraz </w:t>
      </w:r>
      <w:r w:rsidR="003C0F61" w:rsidRPr="00B8098B">
        <w:rPr>
          <w:rFonts w:cs="Calibri"/>
          <w:sz w:val="24"/>
          <w:szCs w:val="24"/>
        </w:rPr>
        <w:t>rzetelne wyk</w:t>
      </w:r>
      <w:r w:rsidR="003C0F61" w:rsidRPr="00B8098B">
        <w:rPr>
          <w:rFonts w:cs="Calibri"/>
          <w:sz w:val="24"/>
          <w:szCs w:val="24"/>
        </w:rPr>
        <w:t>o</w:t>
      </w:r>
      <w:r w:rsidR="003C0F61" w:rsidRPr="00B8098B">
        <w:rPr>
          <w:rFonts w:cs="Calibri"/>
          <w:sz w:val="24"/>
          <w:szCs w:val="24"/>
        </w:rPr>
        <w:t>nanie i przechowywanie dokumentacji z tym związanej</w:t>
      </w:r>
      <w:r w:rsidR="00B021CD" w:rsidRPr="00B8098B">
        <w:rPr>
          <w:rFonts w:cs="Calibri"/>
          <w:sz w:val="24"/>
          <w:szCs w:val="24"/>
        </w:rPr>
        <w:t>;</w:t>
      </w:r>
    </w:p>
    <w:p w14:paraId="6EC81C43" w14:textId="1EA9063A" w:rsidR="003C0F61" w:rsidRPr="00B8098B" w:rsidRDefault="003C0F61" w:rsidP="00B021CD">
      <w:pPr>
        <w:pStyle w:val="Akapitzlist"/>
        <w:numPr>
          <w:ilvl w:val="0"/>
          <w:numId w:val="15"/>
        </w:numPr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prawidłowe </w:t>
      </w:r>
      <w:r w:rsidR="00486D7B" w:rsidRPr="00B8098B">
        <w:rPr>
          <w:rFonts w:cs="Calibri"/>
          <w:sz w:val="24"/>
          <w:szCs w:val="24"/>
        </w:rPr>
        <w:t>wykorzysta</w:t>
      </w:r>
      <w:r w:rsidRPr="00B8098B">
        <w:rPr>
          <w:rFonts w:cs="Calibri"/>
          <w:sz w:val="24"/>
          <w:szCs w:val="24"/>
        </w:rPr>
        <w:t>nie</w:t>
      </w:r>
      <w:r w:rsidR="00486D7B" w:rsidRPr="00B8098B">
        <w:rPr>
          <w:rFonts w:cs="Calibri"/>
          <w:sz w:val="24"/>
          <w:szCs w:val="24"/>
        </w:rPr>
        <w:t xml:space="preserve"> udzielonych dotacji z rezerwy celowej budżetu państwa na</w:t>
      </w:r>
      <w:r w:rsidR="00B021CD" w:rsidRPr="00B8098B">
        <w:rPr>
          <w:rFonts w:cs="Calibri"/>
          <w:sz w:val="24"/>
          <w:szCs w:val="24"/>
        </w:rPr>
        <w:t> </w:t>
      </w:r>
      <w:r w:rsidR="00486D7B" w:rsidRPr="00B8098B">
        <w:rPr>
          <w:rFonts w:cs="Calibri"/>
          <w:sz w:val="24"/>
          <w:szCs w:val="24"/>
        </w:rPr>
        <w:t>usuwanie skutków klęsk żywiołowych oraz</w:t>
      </w:r>
      <w:r w:rsidRPr="00B8098B">
        <w:rPr>
          <w:rFonts w:cs="Calibri"/>
          <w:sz w:val="24"/>
          <w:szCs w:val="24"/>
        </w:rPr>
        <w:t xml:space="preserve"> udział </w:t>
      </w:r>
      <w:r w:rsidR="007605E2" w:rsidRPr="00B8098B">
        <w:rPr>
          <w:rFonts w:cs="Calibri"/>
          <w:sz w:val="24"/>
          <w:szCs w:val="24"/>
        </w:rPr>
        <w:t>w przeprowadzanych</w:t>
      </w:r>
      <w:r w:rsidR="00486D7B" w:rsidRPr="00B8098B">
        <w:rPr>
          <w:rFonts w:cs="Calibri"/>
          <w:sz w:val="24"/>
          <w:szCs w:val="24"/>
        </w:rPr>
        <w:t xml:space="preserve"> wizy</w:t>
      </w:r>
      <w:r w:rsidRPr="00B8098B">
        <w:rPr>
          <w:rFonts w:cs="Calibri"/>
          <w:sz w:val="24"/>
          <w:szCs w:val="24"/>
        </w:rPr>
        <w:t xml:space="preserve">tacjach organizowanych prze kontrolującego wyższego </w:t>
      </w:r>
      <w:r w:rsidR="007605E2" w:rsidRPr="00B8098B">
        <w:rPr>
          <w:rFonts w:cs="Calibri"/>
          <w:sz w:val="24"/>
          <w:szCs w:val="24"/>
        </w:rPr>
        <w:t>szczebla na</w:t>
      </w:r>
      <w:r w:rsidR="00486D7B" w:rsidRPr="00B8098B">
        <w:rPr>
          <w:rFonts w:cs="Calibri"/>
          <w:sz w:val="24"/>
          <w:szCs w:val="24"/>
        </w:rPr>
        <w:t xml:space="preserve"> obszarach, lub w jednostkach poszkodowanych w wyniku zdarzeń kryzysowych, bądź w związku z przyznanymi dotacjami w ramach usuwania </w:t>
      </w:r>
      <w:r w:rsidRPr="00B8098B">
        <w:rPr>
          <w:rFonts w:cs="Calibri"/>
          <w:sz w:val="24"/>
          <w:szCs w:val="24"/>
        </w:rPr>
        <w:t>skutków klęski żywiołowych.</w:t>
      </w:r>
    </w:p>
    <w:p w14:paraId="0DF13460" w14:textId="77777777" w:rsidR="003C0F61" w:rsidRPr="00B8098B" w:rsidRDefault="003C0F61" w:rsidP="00B021CD">
      <w:pPr>
        <w:pStyle w:val="Akapitzlist"/>
        <w:widowControl w:val="0"/>
        <w:numPr>
          <w:ilvl w:val="1"/>
          <w:numId w:val="1"/>
        </w:numPr>
        <w:suppressAutoHyphens/>
        <w:spacing w:before="120" w:after="120" w:line="288" w:lineRule="auto"/>
        <w:contextualSpacing w:val="0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 zakresie planowania cywilnego:</w:t>
      </w:r>
    </w:p>
    <w:p w14:paraId="7972F374" w14:textId="1A29BAA4" w:rsidR="003C0F61" w:rsidRPr="00B8098B" w:rsidRDefault="003C0F61" w:rsidP="00B021CD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analiz</w:t>
      </w:r>
      <w:r w:rsidR="00B021CD" w:rsidRPr="00B8098B">
        <w:rPr>
          <w:rFonts w:cs="Calibri"/>
          <w:sz w:val="24"/>
          <w:szCs w:val="24"/>
        </w:rPr>
        <w:t>a</w:t>
      </w:r>
      <w:r w:rsidRPr="00B8098B">
        <w:rPr>
          <w:rFonts w:cs="Calibri"/>
          <w:sz w:val="24"/>
          <w:szCs w:val="24"/>
        </w:rPr>
        <w:t xml:space="preserve"> zagrożeń oraz podejmowanie działań mających na celu </w:t>
      </w:r>
      <w:r w:rsidR="00B021CD" w:rsidRPr="00B8098B">
        <w:rPr>
          <w:rFonts w:cs="Calibri"/>
          <w:sz w:val="24"/>
          <w:szCs w:val="24"/>
        </w:rPr>
        <w:t xml:space="preserve">eliminacje zagrożeń na terenie gminy </w:t>
      </w:r>
      <w:r w:rsidRPr="00B8098B">
        <w:rPr>
          <w:rFonts w:cs="Calibri"/>
          <w:sz w:val="24"/>
          <w:szCs w:val="24"/>
        </w:rPr>
        <w:t xml:space="preserve">, </w:t>
      </w:r>
      <w:r w:rsidR="00240C04" w:rsidRPr="00B8098B">
        <w:rPr>
          <w:rFonts w:cs="Calibri"/>
          <w:sz w:val="24"/>
          <w:szCs w:val="24"/>
        </w:rPr>
        <w:t xml:space="preserve">a także </w:t>
      </w:r>
      <w:r w:rsidRPr="00B8098B">
        <w:rPr>
          <w:rFonts w:cs="Calibri"/>
          <w:sz w:val="24"/>
          <w:szCs w:val="24"/>
        </w:rPr>
        <w:t xml:space="preserve">reagowanie w przypadku wystąpienia </w:t>
      </w:r>
      <w:r w:rsidR="00B021CD" w:rsidRPr="00B8098B">
        <w:rPr>
          <w:rFonts w:cs="Calibri"/>
          <w:sz w:val="24"/>
          <w:szCs w:val="24"/>
        </w:rPr>
        <w:t xml:space="preserve">zagrożeń </w:t>
      </w:r>
      <w:r w:rsidRPr="00B8098B">
        <w:rPr>
          <w:rFonts w:cs="Calibri"/>
          <w:sz w:val="24"/>
          <w:szCs w:val="24"/>
        </w:rPr>
        <w:t>oraz usunięcie ich skutków</w:t>
      </w:r>
      <w:r w:rsidR="00B021CD" w:rsidRPr="00B8098B">
        <w:rPr>
          <w:rFonts w:cs="Calibri"/>
          <w:sz w:val="24"/>
          <w:szCs w:val="24"/>
        </w:rPr>
        <w:t>;</w:t>
      </w:r>
    </w:p>
    <w:p w14:paraId="7DC781BE" w14:textId="7FE914AD" w:rsidR="003C0F61" w:rsidRPr="00B8098B" w:rsidRDefault="003C0F61" w:rsidP="00B021CD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aktualizacja </w:t>
      </w:r>
      <w:r w:rsidR="00B021CD" w:rsidRPr="00B021CD">
        <w:rPr>
          <w:rFonts w:cs="Calibri"/>
          <w:sz w:val="24"/>
          <w:szCs w:val="24"/>
        </w:rPr>
        <w:t>Gminnego Planu Zarządzania Kryzysowego;</w:t>
      </w:r>
      <w:r w:rsidR="00B021CD" w:rsidRPr="00B021CD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>(tworzenie procedur i</w:t>
      </w:r>
      <w:r w:rsidR="00B021CD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>modułów), na podstawie analizy zagrożeń oraz zmian uwarunkowań zewnętrznych</w:t>
      </w:r>
      <w:r w:rsidR="00B021CD" w:rsidRPr="00B8098B">
        <w:rPr>
          <w:rFonts w:cs="Calibri"/>
          <w:sz w:val="24"/>
          <w:szCs w:val="24"/>
        </w:rPr>
        <w:t>;</w:t>
      </w:r>
    </w:p>
    <w:p w14:paraId="69C95C71" w14:textId="1D7EBFA5" w:rsidR="003C0F61" w:rsidRPr="00B8098B" w:rsidRDefault="003C0F61" w:rsidP="00B021CD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aktualizacja</w:t>
      </w:r>
      <w:r w:rsidR="00C55756" w:rsidRPr="00B8098B">
        <w:rPr>
          <w:rFonts w:cs="Calibri"/>
          <w:sz w:val="24"/>
          <w:szCs w:val="24"/>
        </w:rPr>
        <w:t xml:space="preserve"> danych niezbędnych do opracowania</w:t>
      </w:r>
      <w:r w:rsidRPr="00B8098B">
        <w:rPr>
          <w:rFonts w:cs="Calibri"/>
          <w:sz w:val="24"/>
          <w:szCs w:val="24"/>
        </w:rPr>
        <w:t xml:space="preserve"> Planu wprowadzenia ograniczeń w</w:t>
      </w:r>
      <w:r w:rsidR="00B021CD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>zakresie obrotu paliwami i zmniejszenia zużycia paliw w województwie, zgodnie z</w:t>
      </w:r>
      <w:r w:rsidR="00B021CD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>wytycznymi Ministra Gospodarki,</w:t>
      </w:r>
    </w:p>
    <w:p w14:paraId="6CEC5628" w14:textId="63C0074D" w:rsidR="003C0F61" w:rsidRPr="00B8098B" w:rsidRDefault="003C0F61" w:rsidP="00B021CD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uzgadnianie planów ochrony infrastruktury krytycznej opracowanych przez właścicieli oraz współdziałanie z właścicielami infrastruktury krytycznej rozmieszczonej na</w:t>
      </w:r>
      <w:r w:rsidR="00CB193F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 xml:space="preserve">terenie </w:t>
      </w:r>
      <w:r w:rsidR="00C55756" w:rsidRPr="00B8098B">
        <w:rPr>
          <w:rFonts w:cs="Calibri"/>
          <w:sz w:val="24"/>
          <w:szCs w:val="24"/>
        </w:rPr>
        <w:t>powiatu( o ile takie się znajdują)</w:t>
      </w:r>
      <w:r w:rsidRPr="00B8098B">
        <w:rPr>
          <w:rFonts w:cs="Calibri"/>
          <w:sz w:val="24"/>
          <w:szCs w:val="24"/>
        </w:rPr>
        <w:t xml:space="preserve"> zgodnie z zapisami w Narodowym Programie Ochrony Infrastruktury Krytycznej,</w:t>
      </w:r>
    </w:p>
    <w:p w14:paraId="41B22714" w14:textId="3D38B791" w:rsidR="003C0F61" w:rsidRPr="00B8098B" w:rsidRDefault="003C0F61" w:rsidP="00B021CD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aktualizacja zestawienia zasobów możliwych do użycia w sytuacji kryzysowej pozostających w </w:t>
      </w:r>
      <w:r w:rsidR="00B021CD" w:rsidRPr="00B8098B">
        <w:rPr>
          <w:rFonts w:cs="Calibri"/>
          <w:sz w:val="24"/>
          <w:szCs w:val="24"/>
        </w:rPr>
        <w:t>Burmistrza Reszla;</w:t>
      </w:r>
    </w:p>
    <w:p w14:paraId="6A920F7E" w14:textId="58E50703" w:rsidR="003C0F61" w:rsidRPr="00B8098B" w:rsidRDefault="003C0F61" w:rsidP="00B021CD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prowadzenie działalności kontrolnej z zakresu Obrony Cywilnej i zarządzania kryzysowego, celem poprawy funkcjonowania struktur w jednostkach </w:t>
      </w:r>
      <w:r w:rsidR="00B021CD" w:rsidRPr="00B8098B">
        <w:rPr>
          <w:rFonts w:cs="Calibri"/>
          <w:sz w:val="24"/>
          <w:szCs w:val="24"/>
        </w:rPr>
        <w:t>podległych i</w:t>
      </w:r>
      <w:r w:rsidR="00CB193F" w:rsidRPr="00B8098B">
        <w:rPr>
          <w:rFonts w:cs="Calibri"/>
          <w:sz w:val="24"/>
          <w:szCs w:val="24"/>
        </w:rPr>
        <w:t> </w:t>
      </w:r>
      <w:r w:rsidR="00B021CD" w:rsidRPr="00B8098B">
        <w:rPr>
          <w:rFonts w:cs="Calibri"/>
          <w:sz w:val="24"/>
          <w:szCs w:val="24"/>
        </w:rPr>
        <w:t>nadzorowanych</w:t>
      </w:r>
      <w:r w:rsidRPr="00B8098B">
        <w:rPr>
          <w:rFonts w:cs="Calibri"/>
          <w:sz w:val="24"/>
          <w:szCs w:val="24"/>
        </w:rPr>
        <w:t xml:space="preserve"> oraz </w:t>
      </w:r>
      <w:r w:rsidR="00B021CD" w:rsidRPr="00B8098B">
        <w:rPr>
          <w:rFonts w:cs="Calibri"/>
          <w:sz w:val="24"/>
          <w:szCs w:val="24"/>
        </w:rPr>
        <w:t>kontrola</w:t>
      </w:r>
      <w:r w:rsidRPr="00B8098B">
        <w:rPr>
          <w:rFonts w:cs="Calibri"/>
          <w:sz w:val="24"/>
          <w:szCs w:val="24"/>
        </w:rPr>
        <w:t xml:space="preserve"> wykonywania zarządzeń i rozporządzeń </w:t>
      </w:r>
      <w:r w:rsidR="00B021CD" w:rsidRPr="00B8098B">
        <w:rPr>
          <w:rFonts w:cs="Calibri"/>
          <w:sz w:val="24"/>
          <w:szCs w:val="24"/>
        </w:rPr>
        <w:t>Burmi</w:t>
      </w:r>
      <w:r w:rsidR="00CB193F" w:rsidRPr="00B8098B">
        <w:rPr>
          <w:rFonts w:cs="Calibri"/>
          <w:sz w:val="24"/>
          <w:szCs w:val="24"/>
        </w:rPr>
        <w:t>st</w:t>
      </w:r>
      <w:r w:rsidR="00B021CD" w:rsidRPr="00B8098B">
        <w:rPr>
          <w:rFonts w:cs="Calibri"/>
          <w:sz w:val="24"/>
          <w:szCs w:val="24"/>
        </w:rPr>
        <w:t>rza Reszla</w:t>
      </w:r>
      <w:r w:rsidRPr="00B8098B">
        <w:rPr>
          <w:rFonts w:cs="Calibri"/>
          <w:sz w:val="24"/>
          <w:szCs w:val="24"/>
        </w:rPr>
        <w:t xml:space="preserve"> dotyczących działań bieżących w</w:t>
      </w:r>
      <w:r w:rsidR="00C55756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>przedmiotowych zakresach,</w:t>
      </w:r>
    </w:p>
    <w:p w14:paraId="00693DD4" w14:textId="5D6F252D" w:rsidR="003C0F61" w:rsidRPr="00B8098B" w:rsidRDefault="003C0F61" w:rsidP="00CB193F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aktualizacja Planu </w:t>
      </w:r>
      <w:r w:rsidR="00CB193F"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 xml:space="preserve">peracyjnego </w:t>
      </w:r>
      <w:r w:rsidR="00CB193F" w:rsidRPr="00B8098B">
        <w:rPr>
          <w:rFonts w:cs="Calibri"/>
          <w:sz w:val="24"/>
          <w:szCs w:val="24"/>
        </w:rPr>
        <w:t>o</w:t>
      </w:r>
      <w:r w:rsidRPr="00B8098B">
        <w:rPr>
          <w:rFonts w:cs="Calibri"/>
          <w:sz w:val="24"/>
          <w:szCs w:val="24"/>
        </w:rPr>
        <w:t xml:space="preserve">chrony </w:t>
      </w:r>
      <w:r w:rsidR="00CB193F" w:rsidRPr="00B8098B">
        <w:rPr>
          <w:rFonts w:cs="Calibri"/>
          <w:sz w:val="24"/>
          <w:szCs w:val="24"/>
        </w:rPr>
        <w:t>p</w:t>
      </w:r>
      <w:r w:rsidRPr="00B8098B">
        <w:rPr>
          <w:rFonts w:cs="Calibri"/>
          <w:sz w:val="24"/>
          <w:szCs w:val="24"/>
        </w:rPr>
        <w:t xml:space="preserve">rzed </w:t>
      </w:r>
      <w:r w:rsidR="00CB193F" w:rsidRPr="00B8098B">
        <w:rPr>
          <w:rFonts w:cs="Calibri"/>
          <w:sz w:val="24"/>
          <w:szCs w:val="24"/>
        </w:rPr>
        <w:t>p</w:t>
      </w:r>
      <w:r w:rsidRPr="00B8098B">
        <w:rPr>
          <w:rFonts w:cs="Calibri"/>
          <w:sz w:val="24"/>
          <w:szCs w:val="24"/>
        </w:rPr>
        <w:t xml:space="preserve">owodzią </w:t>
      </w:r>
      <w:r w:rsidR="00CB193F" w:rsidRPr="00B8098B">
        <w:rPr>
          <w:rFonts w:cs="Calibri"/>
          <w:sz w:val="24"/>
          <w:szCs w:val="24"/>
        </w:rPr>
        <w:t>Gminy Reszel;</w:t>
      </w:r>
    </w:p>
    <w:p w14:paraId="19CD06F4" w14:textId="7B70042A" w:rsidR="003C0F61" w:rsidRPr="00B8098B" w:rsidRDefault="003C0F61" w:rsidP="00CB193F">
      <w:pPr>
        <w:widowControl w:val="0"/>
        <w:numPr>
          <w:ilvl w:val="0"/>
          <w:numId w:val="16"/>
        </w:numPr>
        <w:suppressAutoHyphens/>
        <w:spacing w:line="288" w:lineRule="auto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stały </w:t>
      </w:r>
      <w:r w:rsidR="00C55756" w:rsidRPr="00B8098B">
        <w:rPr>
          <w:rFonts w:cs="Calibri"/>
          <w:sz w:val="24"/>
          <w:szCs w:val="24"/>
        </w:rPr>
        <w:t>monitoring, jakości</w:t>
      </w:r>
      <w:r w:rsidRPr="00B8098B">
        <w:rPr>
          <w:rFonts w:cs="Calibri"/>
          <w:sz w:val="24"/>
          <w:szCs w:val="24"/>
        </w:rPr>
        <w:t xml:space="preserve"> powietrza oraz dostosowywanie procedur do zmian w</w:t>
      </w:r>
      <w:r w:rsidR="00CB193F" w:rsidRPr="00B8098B">
        <w:rPr>
          <w:rFonts w:cs="Calibri"/>
          <w:sz w:val="24"/>
          <w:szCs w:val="24"/>
        </w:rPr>
        <w:t> </w:t>
      </w:r>
      <w:r w:rsidRPr="00B8098B">
        <w:rPr>
          <w:rFonts w:cs="Calibri"/>
          <w:sz w:val="24"/>
          <w:szCs w:val="24"/>
        </w:rPr>
        <w:t>przedmiotowym zakresie.</w:t>
      </w:r>
    </w:p>
    <w:p w14:paraId="135CCADA" w14:textId="77777777" w:rsidR="00CB193F" w:rsidRPr="00B8098B" w:rsidRDefault="00CB193F" w:rsidP="00CB193F">
      <w:pPr>
        <w:widowControl w:val="0"/>
        <w:suppressAutoHyphens/>
        <w:spacing w:line="288" w:lineRule="auto"/>
        <w:ind w:left="720"/>
        <w:jc w:val="both"/>
        <w:rPr>
          <w:rFonts w:cs="Calibri"/>
          <w:sz w:val="24"/>
          <w:szCs w:val="24"/>
        </w:rPr>
      </w:pPr>
    </w:p>
    <w:p w14:paraId="69907436" w14:textId="77777777" w:rsidR="003C0F61" w:rsidRPr="00B8098B" w:rsidRDefault="003C0F61" w:rsidP="00CB193F">
      <w:pPr>
        <w:widowControl w:val="0"/>
        <w:numPr>
          <w:ilvl w:val="1"/>
          <w:numId w:val="1"/>
        </w:numPr>
        <w:suppressAutoHyphens/>
        <w:spacing w:after="120" w:line="288" w:lineRule="auto"/>
        <w:ind w:left="709" w:hanging="709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lastRenderedPageBreak/>
        <w:t>W zakresie bezpieczeństwa publicznego:</w:t>
      </w:r>
    </w:p>
    <w:p w14:paraId="65C736F2" w14:textId="0277E0FF" w:rsidR="003C0F61" w:rsidRPr="00B8098B" w:rsidRDefault="003C0F61" w:rsidP="00CB193F">
      <w:pPr>
        <w:widowControl w:val="0"/>
        <w:numPr>
          <w:ilvl w:val="0"/>
          <w:numId w:val="17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koordynacja działań, monitoring i analiza </w:t>
      </w:r>
      <w:r w:rsidR="00C55756" w:rsidRPr="00B8098B">
        <w:rPr>
          <w:rFonts w:cs="Calibri"/>
          <w:sz w:val="24"/>
          <w:szCs w:val="24"/>
        </w:rPr>
        <w:t>zagrożeń oraz</w:t>
      </w:r>
      <w:r w:rsidRPr="00B8098B">
        <w:rPr>
          <w:rFonts w:cs="Calibri"/>
          <w:sz w:val="24"/>
          <w:szCs w:val="24"/>
        </w:rPr>
        <w:t xml:space="preserve"> prowadzenie sprawozdawczości w celu poprawy bezpieczeństwa publicznego na terenie </w:t>
      </w:r>
      <w:r w:rsidR="00CB193F" w:rsidRPr="00B8098B">
        <w:rPr>
          <w:rFonts w:cs="Calibri"/>
          <w:sz w:val="24"/>
          <w:szCs w:val="24"/>
        </w:rPr>
        <w:t>Gminy Reszel</w:t>
      </w:r>
      <w:r w:rsidRPr="00B8098B">
        <w:rPr>
          <w:rFonts w:cs="Calibri"/>
          <w:sz w:val="24"/>
          <w:szCs w:val="24"/>
        </w:rPr>
        <w:t>,</w:t>
      </w:r>
    </w:p>
    <w:p w14:paraId="4942AB99" w14:textId="77777777" w:rsidR="00CB193F" w:rsidRPr="00B8098B" w:rsidRDefault="003C0F61" w:rsidP="00CB193F">
      <w:pPr>
        <w:widowControl w:val="0"/>
        <w:numPr>
          <w:ilvl w:val="0"/>
          <w:numId w:val="17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podejmowanie inicjatyw na rzecz poprawy bezpieczeństwa publicznego na terenie </w:t>
      </w:r>
      <w:r w:rsidR="00CB193F" w:rsidRPr="00B8098B">
        <w:rPr>
          <w:rFonts w:cs="Calibri"/>
          <w:sz w:val="24"/>
          <w:szCs w:val="24"/>
        </w:rPr>
        <w:t>Gminy Reszel</w:t>
      </w:r>
      <w:r w:rsidRPr="00B8098B">
        <w:rPr>
          <w:rFonts w:cs="Calibri"/>
          <w:sz w:val="24"/>
          <w:szCs w:val="24"/>
        </w:rPr>
        <w:t xml:space="preserve"> (m.in. akcja ,,Czad - cichy zabójca’’, ,,Bezpieczne wakacje’’, ,,Bądź widoczny- bądź bezpieczny’’)</w:t>
      </w:r>
      <w:r w:rsidR="00CB193F" w:rsidRPr="00B8098B">
        <w:rPr>
          <w:rFonts w:cs="Calibri"/>
          <w:sz w:val="24"/>
          <w:szCs w:val="24"/>
        </w:rPr>
        <w:t>;</w:t>
      </w:r>
    </w:p>
    <w:p w14:paraId="1239ABDE" w14:textId="31AFA674" w:rsidR="003C0F61" w:rsidRPr="00B8098B" w:rsidRDefault="003C0F61" w:rsidP="00CB193F">
      <w:pPr>
        <w:widowControl w:val="0"/>
        <w:numPr>
          <w:ilvl w:val="0"/>
          <w:numId w:val="17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 nadzór</w:t>
      </w:r>
      <w:r w:rsidR="00A347C3" w:rsidRPr="00B8098B">
        <w:rPr>
          <w:rFonts w:cs="Calibri"/>
          <w:sz w:val="24"/>
          <w:szCs w:val="24"/>
        </w:rPr>
        <w:t xml:space="preserve"> </w:t>
      </w:r>
      <w:r w:rsidRPr="00B8098B">
        <w:rPr>
          <w:rFonts w:cs="Calibri"/>
          <w:sz w:val="24"/>
          <w:szCs w:val="24"/>
        </w:rPr>
        <w:t xml:space="preserve">nad bezpieczeństwem imprez masowych, organizowanych na terenie </w:t>
      </w:r>
      <w:r w:rsidR="00CB193F" w:rsidRPr="00B8098B">
        <w:rPr>
          <w:rFonts w:cs="Calibri"/>
          <w:sz w:val="24"/>
          <w:szCs w:val="24"/>
        </w:rPr>
        <w:t>gminy</w:t>
      </w:r>
      <w:r w:rsidRPr="00B8098B">
        <w:rPr>
          <w:rFonts w:cs="Calibri"/>
          <w:sz w:val="24"/>
          <w:szCs w:val="24"/>
        </w:rPr>
        <w:t xml:space="preserve"> w tym ocena i monitorowanie ww. imprez oraz ocena przedsięwzięcia na miejscu, w celu zapewnienia właściwego stanu bezpieczeństwa i porządku publicznego podczas organizacji, a także po zaistnieniu przesłanek wszczynanie postępowań i wydawanie decyzji administracyjnych dotyczących zakazu przeprowadzania l</w:t>
      </w:r>
      <w:r w:rsidR="00A347C3" w:rsidRPr="00B8098B">
        <w:rPr>
          <w:rFonts w:cs="Calibri"/>
          <w:sz w:val="24"/>
          <w:szCs w:val="24"/>
        </w:rPr>
        <w:t>ub przerywanie imprez masowych</w:t>
      </w:r>
      <w:r w:rsidR="00CB193F" w:rsidRPr="00B8098B">
        <w:rPr>
          <w:rFonts w:cs="Calibri"/>
          <w:sz w:val="24"/>
          <w:szCs w:val="24"/>
        </w:rPr>
        <w:t>;</w:t>
      </w:r>
    </w:p>
    <w:p w14:paraId="4576F429" w14:textId="0E4BF4C4" w:rsidR="003C0F61" w:rsidRPr="00B8098B" w:rsidRDefault="003C0F61" w:rsidP="00CB193F">
      <w:pPr>
        <w:widowControl w:val="0"/>
        <w:numPr>
          <w:ilvl w:val="0"/>
          <w:numId w:val="17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prowadzenie spraw związanych z uzgadnianiem </w:t>
      </w:r>
      <w:r w:rsidR="00CB193F" w:rsidRPr="00B8098B">
        <w:rPr>
          <w:rFonts w:cs="Calibri"/>
          <w:sz w:val="24"/>
          <w:szCs w:val="24"/>
        </w:rPr>
        <w:t xml:space="preserve">tras przemarszu </w:t>
      </w:r>
      <w:r w:rsidRPr="00B8098B">
        <w:rPr>
          <w:rFonts w:cs="Calibri"/>
          <w:sz w:val="24"/>
          <w:szCs w:val="24"/>
        </w:rPr>
        <w:t xml:space="preserve">pielgrzymek, które przechodzą przez teren </w:t>
      </w:r>
      <w:r w:rsidR="00CB193F" w:rsidRPr="00B8098B">
        <w:rPr>
          <w:rFonts w:cs="Calibri"/>
          <w:sz w:val="24"/>
          <w:szCs w:val="24"/>
        </w:rPr>
        <w:t>Gminy Reszel</w:t>
      </w:r>
      <w:r w:rsidRPr="00B8098B">
        <w:rPr>
          <w:rFonts w:cs="Calibri"/>
          <w:sz w:val="24"/>
          <w:szCs w:val="24"/>
        </w:rPr>
        <w:t>.</w:t>
      </w:r>
    </w:p>
    <w:p w14:paraId="7F81917F" w14:textId="77777777" w:rsidR="003C0F61" w:rsidRPr="00B8098B" w:rsidRDefault="003C0F61" w:rsidP="00CB193F">
      <w:pPr>
        <w:widowControl w:val="0"/>
        <w:numPr>
          <w:ilvl w:val="1"/>
          <w:numId w:val="1"/>
        </w:numPr>
        <w:suppressAutoHyphens/>
        <w:spacing w:before="120" w:after="120" w:line="288" w:lineRule="auto"/>
        <w:ind w:left="709" w:hanging="709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zakresie szkoleń i </w:t>
      </w:r>
      <w:r w:rsidR="00411F6A" w:rsidRPr="00B8098B">
        <w:rPr>
          <w:rFonts w:cs="Calibri"/>
          <w:sz w:val="24"/>
          <w:szCs w:val="24"/>
        </w:rPr>
        <w:t>ćwiczeń:</w:t>
      </w:r>
    </w:p>
    <w:p w14:paraId="2AC2FBA2" w14:textId="0469CD6F" w:rsidR="003C0F61" w:rsidRPr="00B8098B" w:rsidRDefault="00CB193F" w:rsidP="00CB193F">
      <w:pPr>
        <w:widowControl w:val="0"/>
        <w:numPr>
          <w:ilvl w:val="0"/>
          <w:numId w:val="19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udział w</w:t>
      </w:r>
      <w:r w:rsidR="003C0F61" w:rsidRPr="00B8098B">
        <w:rPr>
          <w:rFonts w:cs="Calibri"/>
          <w:sz w:val="24"/>
          <w:szCs w:val="24"/>
        </w:rPr>
        <w:t xml:space="preserve"> szkole</w:t>
      </w:r>
      <w:r w:rsidRPr="00B8098B">
        <w:rPr>
          <w:rFonts w:cs="Calibri"/>
          <w:sz w:val="24"/>
          <w:szCs w:val="24"/>
        </w:rPr>
        <w:t>niach</w:t>
      </w:r>
      <w:r w:rsidR="003C0F61" w:rsidRPr="00B8098B">
        <w:rPr>
          <w:rFonts w:cs="Calibri"/>
          <w:sz w:val="24"/>
          <w:szCs w:val="24"/>
        </w:rPr>
        <w:t xml:space="preserve"> i ćwiczeń realizowanych lub nadzorowanych przez </w:t>
      </w:r>
      <w:r w:rsidR="00411F6A" w:rsidRPr="00B8098B">
        <w:rPr>
          <w:rFonts w:cs="Calibri"/>
          <w:sz w:val="24"/>
          <w:szCs w:val="24"/>
        </w:rPr>
        <w:t>Starostę</w:t>
      </w:r>
      <w:r w:rsidR="003C0F61" w:rsidRPr="00B8098B">
        <w:rPr>
          <w:rFonts w:cs="Calibri"/>
          <w:sz w:val="24"/>
          <w:szCs w:val="24"/>
        </w:rPr>
        <w:t>, z</w:t>
      </w:r>
      <w:r w:rsidRPr="00B8098B">
        <w:rPr>
          <w:rFonts w:cs="Calibri"/>
          <w:sz w:val="24"/>
          <w:szCs w:val="24"/>
        </w:rPr>
        <w:t> </w:t>
      </w:r>
      <w:r w:rsidR="003C0F61" w:rsidRPr="00B8098B">
        <w:rPr>
          <w:rFonts w:cs="Calibri"/>
          <w:sz w:val="24"/>
          <w:szCs w:val="24"/>
        </w:rPr>
        <w:t>zakresu spraw obronnych, obrony cyw</w:t>
      </w:r>
      <w:r w:rsidR="00411F6A" w:rsidRPr="00B8098B">
        <w:rPr>
          <w:rFonts w:cs="Calibri"/>
          <w:sz w:val="24"/>
          <w:szCs w:val="24"/>
        </w:rPr>
        <w:t>ilnej i zarządzania kryzysowego.</w:t>
      </w:r>
    </w:p>
    <w:p w14:paraId="153C3AA4" w14:textId="77777777" w:rsidR="003C0F61" w:rsidRPr="00B8098B" w:rsidRDefault="003C0F61" w:rsidP="00CB193F">
      <w:pPr>
        <w:widowControl w:val="0"/>
        <w:numPr>
          <w:ilvl w:val="1"/>
          <w:numId w:val="1"/>
        </w:numPr>
        <w:suppressAutoHyphens/>
        <w:spacing w:before="120" w:after="120" w:line="288" w:lineRule="auto"/>
        <w:ind w:left="709" w:hanging="709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zakresie zabezpieczenia </w:t>
      </w:r>
      <w:r w:rsidR="00411F6A" w:rsidRPr="00B8098B">
        <w:rPr>
          <w:rFonts w:cs="Calibri"/>
          <w:sz w:val="24"/>
          <w:szCs w:val="24"/>
        </w:rPr>
        <w:t>logistycznego:</w:t>
      </w:r>
    </w:p>
    <w:p w14:paraId="42A24F50" w14:textId="223A6740" w:rsidR="003C0F61" w:rsidRPr="00B8098B" w:rsidRDefault="003C0F61" w:rsidP="00CB193F">
      <w:pPr>
        <w:widowControl w:val="0"/>
        <w:numPr>
          <w:ilvl w:val="0"/>
          <w:numId w:val="20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wycofywanie i likwidacja przestarzałego i nieprzydatnego sprzętu Obrony Cywilnej,</w:t>
      </w:r>
    </w:p>
    <w:p w14:paraId="67C99091" w14:textId="44EE75F8" w:rsidR="003C0F61" w:rsidRPr="00B8098B" w:rsidRDefault="00411F6A" w:rsidP="00CB193F">
      <w:pPr>
        <w:widowControl w:val="0"/>
        <w:numPr>
          <w:ilvl w:val="0"/>
          <w:numId w:val="20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 xml:space="preserve">w miarę możliwości finansowych </w:t>
      </w:r>
      <w:r w:rsidR="003C0F61" w:rsidRPr="00B8098B">
        <w:rPr>
          <w:rFonts w:cs="Calibri"/>
          <w:sz w:val="24"/>
          <w:szCs w:val="24"/>
        </w:rPr>
        <w:t xml:space="preserve">wyposażenie tworzonych i istniejących już formacji obrony cywilnej w sprzęt, środki techniczne i umundurowanie niezbędne do realizacji zadań Obrony Cywilnej przy uwzględnieniu </w:t>
      </w:r>
      <w:r w:rsidRPr="00B8098B">
        <w:rPr>
          <w:rFonts w:cs="Calibri"/>
          <w:sz w:val="24"/>
          <w:szCs w:val="24"/>
        </w:rPr>
        <w:t>potrzeb określonych</w:t>
      </w:r>
      <w:r w:rsidR="003C0F61" w:rsidRPr="00B8098B">
        <w:rPr>
          <w:rFonts w:cs="Calibri"/>
          <w:sz w:val="24"/>
          <w:szCs w:val="24"/>
        </w:rPr>
        <w:t xml:space="preserve"> przez tworzącego formację, które wynikają z analizy zagrożeń na danym terenie oraz wytycznych Szefa Obrony Cywilnej Kraju z dnia 3 marca 2014 r. w sprawie normatywów w zakresie zaopatrywania organów i formacji obrony cywilnej w sprzęt, środki techniczne i</w:t>
      </w:r>
      <w:r w:rsidR="00CB193F" w:rsidRPr="00B8098B">
        <w:rPr>
          <w:rFonts w:cs="Calibri"/>
          <w:sz w:val="24"/>
          <w:szCs w:val="24"/>
        </w:rPr>
        <w:t> </w:t>
      </w:r>
      <w:r w:rsidR="003C0F61" w:rsidRPr="00B8098B">
        <w:rPr>
          <w:rFonts w:cs="Calibri"/>
          <w:sz w:val="24"/>
          <w:szCs w:val="24"/>
        </w:rPr>
        <w:t>umundurowanie niezbędne do wykonywania zadań obrony cywilnej</w:t>
      </w:r>
      <w:r w:rsidR="00CB193F" w:rsidRPr="00B8098B">
        <w:rPr>
          <w:rFonts w:cs="Calibri"/>
          <w:sz w:val="24"/>
          <w:szCs w:val="24"/>
        </w:rPr>
        <w:t>;</w:t>
      </w:r>
    </w:p>
    <w:p w14:paraId="5AB52E83" w14:textId="61A77CA1" w:rsidR="003C0F61" w:rsidRPr="00B8098B" w:rsidRDefault="003C0F61" w:rsidP="00CB193F">
      <w:pPr>
        <w:widowControl w:val="0"/>
        <w:numPr>
          <w:ilvl w:val="0"/>
          <w:numId w:val="20"/>
        </w:numPr>
        <w:suppressAutoHyphens/>
        <w:spacing w:line="288" w:lineRule="auto"/>
        <w:ind w:left="426"/>
        <w:jc w:val="both"/>
        <w:rPr>
          <w:rFonts w:cs="Calibri"/>
          <w:sz w:val="24"/>
          <w:szCs w:val="24"/>
        </w:rPr>
      </w:pPr>
      <w:r w:rsidRPr="00B8098B">
        <w:rPr>
          <w:rFonts w:cs="Calibri"/>
          <w:sz w:val="24"/>
          <w:szCs w:val="24"/>
        </w:rPr>
        <w:t>realizacja zakupów sprzętu, wyposażenia i materiałów na potrzeby zarządzania kryzysowego, działań przeciwpowodziowych i Obrony Cywilnej</w:t>
      </w:r>
      <w:r w:rsidR="00240C04" w:rsidRPr="00B8098B">
        <w:rPr>
          <w:rFonts w:cs="Calibri"/>
          <w:sz w:val="24"/>
          <w:szCs w:val="24"/>
        </w:rPr>
        <w:t>.</w:t>
      </w:r>
    </w:p>
    <w:sectPr w:rsidR="003C0F61" w:rsidRPr="00B8098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18A66" w14:textId="77777777" w:rsidR="00B8098B" w:rsidRDefault="00B8098B" w:rsidP="00303EA7">
      <w:r>
        <w:separator/>
      </w:r>
    </w:p>
  </w:endnote>
  <w:endnote w:type="continuationSeparator" w:id="0">
    <w:p w14:paraId="0F24FE12" w14:textId="77777777" w:rsidR="00B8098B" w:rsidRDefault="00B8098B" w:rsidP="0030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A74AA" w14:textId="77777777" w:rsidR="00240C04" w:rsidRPr="00240C04" w:rsidRDefault="00240C04">
    <w:pPr>
      <w:pStyle w:val="Stopka"/>
      <w:rPr>
        <w:sz w:val="20"/>
        <w:szCs w:val="20"/>
      </w:rPr>
    </w:pPr>
    <w:r w:rsidRPr="00240C04">
      <w:rPr>
        <w:sz w:val="20"/>
        <w:szCs w:val="20"/>
      </w:rPr>
      <w:fldChar w:fldCharType="begin"/>
    </w:r>
    <w:r w:rsidRPr="00240C04">
      <w:rPr>
        <w:sz w:val="20"/>
        <w:szCs w:val="20"/>
      </w:rPr>
      <w:instrText>PAGE   \* MERGEFORMAT</w:instrText>
    </w:r>
    <w:r w:rsidRPr="00240C04">
      <w:rPr>
        <w:sz w:val="20"/>
        <w:szCs w:val="20"/>
      </w:rPr>
      <w:fldChar w:fldCharType="separate"/>
    </w:r>
    <w:r w:rsidR="00EF0BDD">
      <w:rPr>
        <w:noProof/>
        <w:sz w:val="20"/>
        <w:szCs w:val="20"/>
      </w:rPr>
      <w:t>1</w:t>
    </w:r>
    <w:r w:rsidRPr="00240C04">
      <w:rPr>
        <w:sz w:val="20"/>
        <w:szCs w:val="20"/>
      </w:rPr>
      <w:fldChar w:fldCharType="end"/>
    </w:r>
  </w:p>
  <w:p w14:paraId="33CA8F46" w14:textId="77777777" w:rsidR="00240C04" w:rsidRDefault="00240C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E978E" w14:textId="77777777" w:rsidR="00B8098B" w:rsidRDefault="00B8098B" w:rsidP="00303EA7">
      <w:r>
        <w:separator/>
      </w:r>
    </w:p>
  </w:footnote>
  <w:footnote w:type="continuationSeparator" w:id="0">
    <w:p w14:paraId="581B0C5C" w14:textId="77777777" w:rsidR="00B8098B" w:rsidRDefault="00B8098B" w:rsidP="00303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6FC1"/>
    <w:multiLevelType w:val="hybridMultilevel"/>
    <w:tmpl w:val="B18857AA"/>
    <w:lvl w:ilvl="0" w:tplc="D77892C2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8DB6A71"/>
    <w:multiLevelType w:val="hybridMultilevel"/>
    <w:tmpl w:val="93386B8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A3C5534"/>
    <w:multiLevelType w:val="hybridMultilevel"/>
    <w:tmpl w:val="C1E2AFFA"/>
    <w:lvl w:ilvl="0" w:tplc="D77892C2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14028"/>
    <w:multiLevelType w:val="hybridMultilevel"/>
    <w:tmpl w:val="4634A1B0"/>
    <w:lvl w:ilvl="0" w:tplc="079A09C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1C937324"/>
    <w:multiLevelType w:val="hybridMultilevel"/>
    <w:tmpl w:val="18A85628"/>
    <w:lvl w:ilvl="0" w:tplc="079A09C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231102ED"/>
    <w:multiLevelType w:val="hybridMultilevel"/>
    <w:tmpl w:val="B5667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14202"/>
    <w:multiLevelType w:val="hybridMultilevel"/>
    <w:tmpl w:val="5F469F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62F24"/>
    <w:multiLevelType w:val="hybridMultilevel"/>
    <w:tmpl w:val="E8244C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32C85"/>
    <w:multiLevelType w:val="hybridMultilevel"/>
    <w:tmpl w:val="A130375C"/>
    <w:lvl w:ilvl="0" w:tplc="079A09C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3B9F744B"/>
    <w:multiLevelType w:val="hybridMultilevel"/>
    <w:tmpl w:val="7F24F036"/>
    <w:lvl w:ilvl="0" w:tplc="3B045E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20E00"/>
    <w:multiLevelType w:val="hybridMultilevel"/>
    <w:tmpl w:val="C64A842E"/>
    <w:lvl w:ilvl="0" w:tplc="079A09C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F560934"/>
    <w:multiLevelType w:val="hybridMultilevel"/>
    <w:tmpl w:val="07D4C388"/>
    <w:lvl w:ilvl="0" w:tplc="079A09C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43750FA0"/>
    <w:multiLevelType w:val="hybridMultilevel"/>
    <w:tmpl w:val="75F6E626"/>
    <w:lvl w:ilvl="0" w:tplc="34DEB71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67E0C5D"/>
    <w:multiLevelType w:val="hybridMultilevel"/>
    <w:tmpl w:val="7A9876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462F3"/>
    <w:multiLevelType w:val="hybridMultilevel"/>
    <w:tmpl w:val="5C72D6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00C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0C3C75"/>
    <w:multiLevelType w:val="hybridMultilevel"/>
    <w:tmpl w:val="3AAAD9CC"/>
    <w:lvl w:ilvl="0" w:tplc="C8D885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9B11AF2"/>
    <w:multiLevelType w:val="hybridMultilevel"/>
    <w:tmpl w:val="E94A3C18"/>
    <w:lvl w:ilvl="0" w:tplc="079A09C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 w15:restartNumberingAfterBreak="0">
    <w:nsid w:val="5B632062"/>
    <w:multiLevelType w:val="hybridMultilevel"/>
    <w:tmpl w:val="9B2C6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7C76"/>
    <w:multiLevelType w:val="multilevel"/>
    <w:tmpl w:val="91FC0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4"/>
  </w:num>
  <w:num w:numId="4">
    <w:abstractNumId w:val="8"/>
  </w:num>
  <w:num w:numId="5">
    <w:abstractNumId w:val="10"/>
  </w:num>
  <w:num w:numId="6">
    <w:abstractNumId w:val="17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 w:numId="12">
    <w:abstractNumId w:val="9"/>
  </w:num>
  <w:num w:numId="13">
    <w:abstractNumId w:val="13"/>
  </w:num>
  <w:num w:numId="14">
    <w:abstractNumId w:val="12"/>
  </w:num>
  <w:num w:numId="15">
    <w:abstractNumId w:val="7"/>
  </w:num>
  <w:num w:numId="16">
    <w:abstractNumId w:val="5"/>
  </w:num>
  <w:num w:numId="17">
    <w:abstractNumId w:val="16"/>
  </w:num>
  <w:num w:numId="18">
    <w:abstractNumId w:val="14"/>
  </w:num>
  <w:num w:numId="19">
    <w:abstractNumId w:val="1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6D7B"/>
    <w:rsid w:val="00037F5C"/>
    <w:rsid w:val="001B6F65"/>
    <w:rsid w:val="00240C04"/>
    <w:rsid w:val="002B57E3"/>
    <w:rsid w:val="002C45FB"/>
    <w:rsid w:val="00303EA7"/>
    <w:rsid w:val="00321FE6"/>
    <w:rsid w:val="003C0F61"/>
    <w:rsid w:val="003C398B"/>
    <w:rsid w:val="00411F6A"/>
    <w:rsid w:val="00486D7B"/>
    <w:rsid w:val="00487381"/>
    <w:rsid w:val="00523345"/>
    <w:rsid w:val="00745EA7"/>
    <w:rsid w:val="007605E2"/>
    <w:rsid w:val="0078068C"/>
    <w:rsid w:val="00816654"/>
    <w:rsid w:val="00A0779B"/>
    <w:rsid w:val="00A347C3"/>
    <w:rsid w:val="00B021CD"/>
    <w:rsid w:val="00B8098B"/>
    <w:rsid w:val="00C55756"/>
    <w:rsid w:val="00CB193F"/>
    <w:rsid w:val="00E6474B"/>
    <w:rsid w:val="00EF0BDD"/>
    <w:rsid w:val="00FB409E"/>
    <w:rsid w:val="00FE5873"/>
    <w:rsid w:val="00FE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6A28"/>
  <w15:chartTrackingRefBased/>
  <w15:docId w15:val="{19EB1DBA-948E-4C31-BCF0-1AFB76BF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center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6D7B"/>
    <w:pPr>
      <w:ind w:left="720"/>
      <w:contextualSpacing/>
    </w:pPr>
  </w:style>
  <w:style w:type="character" w:styleId="Hipercze">
    <w:name w:val="Hyperlink"/>
    <w:uiPriority w:val="99"/>
    <w:semiHidden/>
    <w:unhideWhenUsed/>
    <w:rsid w:val="0078068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A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03EA7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03E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40C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0C04"/>
  </w:style>
  <w:style w:type="paragraph" w:styleId="Stopka">
    <w:name w:val="footer"/>
    <w:basedOn w:val="Normalny"/>
    <w:link w:val="StopkaZnak"/>
    <w:uiPriority w:val="99"/>
    <w:unhideWhenUsed/>
    <w:rsid w:val="00240C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0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1288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Andrzejewski</dc:creator>
  <cp:keywords/>
  <cp:lastModifiedBy>Krzysztof Iwanow</cp:lastModifiedBy>
  <cp:revision>4</cp:revision>
  <dcterms:created xsi:type="dcterms:W3CDTF">2019-12-23T12:09:00Z</dcterms:created>
  <dcterms:modified xsi:type="dcterms:W3CDTF">2019-12-23T13:36:00Z</dcterms:modified>
</cp:coreProperties>
</file>